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7" w:lineRule="auto" w:before="69"/>
        <w:ind w:left="120" w:right="1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[Instructions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using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Model</w:t>
      </w:r>
      <w:r>
        <w:rPr>
          <w:rFonts w:ascii="Times New Roman"/>
          <w:b/>
          <w:sz w:val="24"/>
        </w:rPr>
        <w:t> Joint</w:t>
      </w:r>
      <w:r>
        <w:rPr>
          <w:rFonts w:ascii="Times New Roman"/>
          <w:b/>
          <w:spacing w:val="-1"/>
          <w:sz w:val="24"/>
        </w:rPr>
        <w:t> Project Agreement template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Insert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requested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place that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bracketed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bolded.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bracketed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bolded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language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contains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paragraph),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delete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instructions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before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draft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review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signing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agreement.]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92" w:lineRule="auto" w:before="0"/>
        <w:ind w:left="2942" w:right="28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3"/>
          <w:sz w:val="24"/>
        </w:rPr>
        <w:t>ESTABLISHING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</w:p>
    <w:p>
      <w:pPr>
        <w:spacing w:line="492" w:lineRule="auto" w:before="11"/>
        <w:ind w:left="3928" w:right="38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JOINT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BETWEEN THE</w:t>
      </w:r>
    </w:p>
    <w:p>
      <w:pPr>
        <w:pStyle w:val="BodyText"/>
        <w:spacing w:line="240" w:lineRule="auto" w:before="15"/>
        <w:ind w:left="80" w:right="0"/>
        <w:jc w:val="center"/>
        <w:rPr>
          <w:b w:val="0"/>
          <w:bCs w:val="0"/>
        </w:rPr>
      </w:pPr>
      <w:r>
        <w:rPr>
          <w:spacing w:val="-1"/>
        </w:rPr>
        <w:t>[name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office/agency]</w:t>
      </w:r>
      <w:r>
        <w:rPr>
          <w:b w:val="0"/>
        </w:rPr>
      </w:r>
    </w:p>
    <w:p>
      <w:pPr>
        <w:spacing w:line="492" w:lineRule="auto" w:before="2"/>
        <w:ind w:left="4540" w:right="2299" w:hanging="16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 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COMMERCE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5"/>
        <w:ind w:left="80" w:right="0"/>
        <w:jc w:val="center"/>
        <w:rPr>
          <w:b w:val="0"/>
          <w:bCs w:val="0"/>
        </w:rPr>
      </w:pPr>
      <w:r>
        <w:rPr>
          <w:spacing w:val="-1"/>
        </w:rPr>
        <w:t>[name </w:t>
      </w:r>
      <w:r>
        <w:rPr/>
        <w:t>of</w:t>
      </w:r>
      <w:r>
        <w:rPr>
          <w:spacing w:val="1"/>
        </w:rPr>
        <w:t> </w:t>
      </w:r>
      <w:r>
        <w:rPr/>
        <w:t>qualifying </w:t>
      </w:r>
      <w:r>
        <w:rPr>
          <w:spacing w:val="-1"/>
        </w:rPr>
        <w:t>partner]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2211" w:val="left" w:leader="none"/>
        </w:tabs>
        <w:spacing w:before="0"/>
        <w:ind w:left="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69"/>
        <w:ind w:left="8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PARTIES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8" w:lineRule="auto" w:before="69"/>
        <w:ind w:left="119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document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constitutes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operating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unit]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[name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qualifying </w:t>
      </w:r>
      <w:r>
        <w:rPr>
          <w:rFonts w:ascii="Times New Roman"/>
          <w:b/>
          <w:spacing w:val="-1"/>
          <w:sz w:val="24"/>
        </w:rPr>
        <w:t>partner]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is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[describe the nature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partner,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i.e.,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whether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is a </w:t>
      </w:r>
      <w:r>
        <w:rPr>
          <w:rFonts w:ascii="Times New Roman"/>
          <w:b/>
          <w:spacing w:val="-1"/>
          <w:sz w:val="24"/>
        </w:rPr>
        <w:t>non-profit organization,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organization,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95"/>
          <w:sz w:val="24"/>
        </w:rPr>
        <w:t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-1"/>
          <w:sz w:val="24"/>
        </w:rPr>
        <w:t> agency--under the </w:t>
      </w:r>
      <w:r>
        <w:rPr>
          <w:rFonts w:ascii="Times New Roman"/>
          <w:b/>
          <w:sz w:val="24"/>
        </w:rPr>
        <w:t>Joint</w:t>
      </w:r>
      <w:r>
        <w:rPr>
          <w:rFonts w:ascii="Times New Roman"/>
          <w:b/>
          <w:spacing w:val="-1"/>
          <w:sz w:val="24"/>
        </w:rPr>
        <w:t> Project statute,</w:t>
      </w:r>
      <w:r>
        <w:rPr>
          <w:rFonts w:ascii="Times New Roman"/>
          <w:b/>
          <w:sz w:val="24"/>
        </w:rPr>
        <w:t> a qualifying </w:t>
      </w:r>
      <w:r>
        <w:rPr>
          <w:rFonts w:ascii="Times New Roman"/>
          <w:b/>
          <w:spacing w:val="-1"/>
          <w:sz w:val="24"/>
        </w:rPr>
        <w:t>partner must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these]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AUTHORITIES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69"/>
        <w:ind w:left="120" w:right="1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[Name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operating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unit]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authority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participate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[project/activity]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[name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85"/>
          <w:sz w:val="24"/>
        </w:rPr>
        <w:t> </w:t>
      </w:r>
      <w:r>
        <w:rPr>
          <w:rFonts w:ascii="Times New Roman"/>
          <w:b/>
          <w:spacing w:val="-1"/>
          <w:sz w:val="24"/>
        </w:rPr>
        <w:t>partner] </w:t>
      </w:r>
      <w:r>
        <w:rPr>
          <w:rFonts w:ascii="Times New Roman"/>
          <w:spacing w:val="-1"/>
          <w:sz w:val="24"/>
        </w:rPr>
        <w:t>under: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"/>
        </w:numPr>
        <w:tabs>
          <w:tab w:pos="1560" w:val="left" w:leader="none"/>
        </w:tabs>
        <w:spacing w:line="246" w:lineRule="auto" w:before="0"/>
        <w:ind w:left="1560" w:right="10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15 </w:t>
      </w:r>
      <w:r>
        <w:rPr>
          <w:rFonts w:ascii="Times New Roman"/>
          <w:spacing w:val="-1"/>
          <w:sz w:val="24"/>
        </w:rPr>
        <w:t>U.S.C.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> 1525, the</w:t>
      </w:r>
      <w:r>
        <w:rPr>
          <w:rFonts w:ascii="Times New Roman"/>
          <w:spacing w:val="-1"/>
          <w:sz w:val="24"/>
        </w:rPr>
        <w:t> Department's</w:t>
      </w:r>
      <w:r>
        <w:rPr>
          <w:rFonts w:ascii="Times New Roman"/>
          <w:sz w:val="24"/>
        </w:rPr>
        <w:t> Joint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Authority,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enter </w:t>
      </w:r>
      <w:r>
        <w:rPr>
          <w:rFonts w:ascii="Times New Roman"/>
          <w:sz w:val="24"/>
        </w:rPr>
        <w:t>into joint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nonprofit,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> organizations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matters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interest,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cost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which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equitably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apportioned;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50" w:lineRule="auto" w:before="0" w:after="0"/>
        <w:ind w:left="1560" w:right="709" w:hanging="720"/>
        <w:jc w:val="left"/>
        <w:rPr>
          <w:b w:val="0"/>
          <w:bCs w:val="0"/>
        </w:rPr>
      </w:pPr>
      <w:r>
        <w:rPr>
          <w:spacing w:val="-1"/>
        </w:rPr>
        <w:t>[citation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U.S.</w:t>
      </w:r>
      <w:r>
        <w:rPr/>
        <w:t> </w:t>
      </w:r>
      <w:r>
        <w:rPr>
          <w:spacing w:val="-1"/>
        </w:rPr>
        <w:t>Code,</w:t>
      </w:r>
      <w:r>
        <w:rPr/>
        <w:t> or</w:t>
      </w:r>
      <w:r>
        <w:rPr>
          <w:spacing w:val="-1"/>
        </w:rPr>
        <w:t> other statutory</w:t>
      </w:r>
      <w:r>
        <w:rPr/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that </w:t>
      </w:r>
      <w:r>
        <w:rPr/>
        <w:t>allows your</w:t>
      </w:r>
      <w:r>
        <w:rPr>
          <w:spacing w:val="65"/>
        </w:rPr>
        <w:t> </w:t>
      </w:r>
      <w:r>
        <w:rPr>
          <w:spacing w:val="-1"/>
        </w:rPr>
        <w:t>operating</w:t>
      </w:r>
      <w:r>
        <w:rPr/>
        <w:t> unit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undertake the project </w:t>
      </w:r>
      <w:r>
        <w:rPr/>
        <w:t>and a </w:t>
      </w:r>
      <w:r>
        <w:rPr>
          <w:spacing w:val="-1"/>
        </w:rPr>
        <w:t>brief</w:t>
      </w:r>
      <w:r>
        <w:rPr>
          <w:spacing w:val="1"/>
        </w:rPr>
        <w:t> </w:t>
      </w:r>
      <w:r>
        <w:rPr>
          <w:spacing w:val="-2"/>
        </w:rPr>
        <w:t>summary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b w:val="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500" w:bottom="280" w:left="1320" w:right="1400"/>
        </w:sectPr>
      </w:pPr>
    </w:p>
    <w:p>
      <w:pPr>
        <w:pStyle w:val="BodyText"/>
        <w:spacing w:line="240" w:lineRule="auto" w:before="17"/>
        <w:ind w:left="15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statute/legal</w:t>
      </w:r>
      <w:r>
        <w:rPr/>
        <w:t> </w:t>
      </w:r>
      <w:r>
        <w:rPr>
          <w:spacing w:val="-1"/>
        </w:rPr>
        <w:t>authority]</w:t>
      </w:r>
      <w:r>
        <w:rPr>
          <w:rFonts w:ascii="Times New Roman"/>
          <w:b w:val="0"/>
          <w:spacing w:val="-1"/>
        </w:rPr>
        <w:t>;</w:t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7" w:lineRule="auto" w:before="0" w:after="0"/>
        <w:ind w:left="1540" w:right="319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[if</w:t>
      </w:r>
      <w:r>
        <w:rPr>
          <w:spacing w:val="1"/>
        </w:rPr>
        <w:t> </w:t>
      </w:r>
      <w:r>
        <w:rPr>
          <w:spacing w:val="-1"/>
        </w:rPr>
        <w:t>the agreement </w:t>
      </w:r>
      <w:r>
        <w:rPr/>
        <w:t>is with </w:t>
      </w:r>
      <w:r>
        <w:rPr>
          <w:spacing w:val="-1"/>
        </w:rPr>
        <w:t>another Federal</w:t>
      </w:r>
      <w:r>
        <w:rPr/>
        <w:t> </w:t>
      </w:r>
      <w:r>
        <w:rPr>
          <w:spacing w:val="-1"/>
        </w:rPr>
        <w:t>agency</w:t>
      </w:r>
      <w:r>
        <w:rPr/>
        <w:t> or</w:t>
      </w:r>
      <w:r>
        <w:rPr>
          <w:spacing w:val="-1"/>
        </w:rPr>
        <w:t> </w:t>
      </w:r>
      <w:r>
        <w:rPr/>
        <w:t>is with a </w:t>
      </w:r>
      <w:r>
        <w:rPr>
          <w:spacing w:val="-1"/>
        </w:rPr>
        <w:t>state agency,</w:t>
      </w:r>
      <w:r>
        <w:rPr>
          <w:spacing w:val="47"/>
        </w:rPr>
        <w:t> </w:t>
      </w:r>
      <w:r>
        <w:rPr>
          <w:spacing w:val="-1"/>
        </w:rPr>
        <w:t>citation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U.S.</w:t>
      </w:r>
      <w:r>
        <w:rPr/>
        <w:t> </w:t>
      </w:r>
      <w:r>
        <w:rPr>
          <w:spacing w:val="-1"/>
        </w:rPr>
        <w:t>Code,</w:t>
      </w:r>
      <w:r>
        <w:rPr/>
        <w:t> </w:t>
      </w:r>
      <w:r>
        <w:rPr>
          <w:spacing w:val="-1"/>
        </w:rPr>
        <w:t>other statutory</w:t>
      </w:r>
      <w:r>
        <w:rPr/>
        <w:t> </w:t>
      </w:r>
      <w:r>
        <w:rPr>
          <w:spacing w:val="-1"/>
        </w:rPr>
        <w:t>authority,</w:t>
      </w:r>
      <w:r>
        <w:rPr/>
        <w:t> or</w:t>
      </w:r>
      <w:r>
        <w:rPr>
          <w:spacing w:val="-1"/>
        </w:rPr>
        <w:t> state statutory</w:t>
      </w:r>
      <w:r>
        <w:rPr>
          <w:spacing w:val="75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that </w:t>
      </w:r>
      <w:r>
        <w:rPr/>
        <w:t>allows </w:t>
      </w:r>
      <w:r>
        <w:rPr>
          <w:spacing w:val="-1"/>
        </w:rPr>
        <w:t>that Federal</w:t>
      </w:r>
      <w:r>
        <w:rPr/>
        <w:t> </w:t>
      </w:r>
      <w:r>
        <w:rPr>
          <w:spacing w:val="-1"/>
        </w:rPr>
        <w:t>agency</w:t>
      </w:r>
      <w:r>
        <w:rPr/>
        <w:t> or</w:t>
      </w:r>
      <w:r>
        <w:rPr>
          <w:spacing w:val="-1"/>
        </w:rPr>
        <w:t> state agency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undertake the</w:t>
      </w:r>
      <w:r>
        <w:rPr>
          <w:spacing w:val="69"/>
        </w:rPr>
        <w:t> </w:t>
      </w:r>
      <w:r>
        <w:rPr>
          <w:spacing w:val="-1"/>
        </w:rPr>
        <w:t>project </w:t>
      </w:r>
      <w:r>
        <w:rPr/>
        <w:t>and a </w:t>
      </w:r>
      <w:r>
        <w:rPr>
          <w:spacing w:val="-1"/>
        </w:rPr>
        <w:t>brief</w:t>
      </w:r>
      <w:r>
        <w:rPr>
          <w:spacing w:val="1"/>
        </w:rPr>
        <w:t> </w:t>
      </w:r>
      <w:r>
        <w:rPr>
          <w:spacing w:val="-2"/>
        </w:rPr>
        <w:t>summary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statute/legal</w:t>
      </w:r>
      <w:r>
        <w:rPr/>
        <w:t> </w:t>
      </w:r>
      <w:r>
        <w:rPr>
          <w:spacing w:val="-1"/>
        </w:rPr>
        <w:t>authority]</w:t>
      </w:r>
      <w:r>
        <w:rPr>
          <w:rFonts w:ascii="Times New Roman"/>
          <w:b w:val="0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504" w:val="left" w:leader="none"/>
        </w:tabs>
        <w:spacing w:before="0"/>
        <w:ind w:left="503" w:right="0" w:hanging="4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PURPOSE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 w:before="69"/>
        <w:ind w:left="100" w:right="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  <w:spacing w:val="-1"/>
        </w:rPr>
        <w:t>Pursuant</w:t>
      </w:r>
      <w:r>
        <w:rPr>
          <w:rFonts w:ascii="Times New Roman"/>
          <w:b w:val="0"/>
        </w:rPr>
        <w:t> to this </w:t>
      </w:r>
      <w:r>
        <w:rPr>
          <w:rFonts w:ascii="Times New Roman"/>
          <w:b w:val="0"/>
          <w:spacing w:val="-1"/>
        </w:rPr>
        <w:t>agreement,</w:t>
      </w:r>
      <w:r>
        <w:rPr>
          <w:rFonts w:ascii="Times New Roman"/>
          <w:b w:val="0"/>
        </w:rPr>
        <w:t> the</w:t>
      </w:r>
      <w:r>
        <w:rPr>
          <w:rFonts w:ascii="Times New Roman"/>
          <w:b w:val="0"/>
          <w:spacing w:val="-1"/>
        </w:rPr>
        <w:t> parties</w:t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"/>
        </w:rPr>
        <w:t>will</w:t>
      </w:r>
      <w:r>
        <w:rPr>
          <w:rFonts w:ascii="Times New Roman"/>
          <w:b w:val="0"/>
        </w:rPr>
        <w:t> </w:t>
      </w:r>
      <w:r>
        <w:rPr>
          <w:spacing w:val="-1"/>
        </w:rPr>
        <w:t>[provide </w:t>
      </w:r>
      <w:r>
        <w:rPr/>
        <w:t>a </w:t>
      </w:r>
      <w:r>
        <w:rPr>
          <w:spacing w:val="-1"/>
        </w:rPr>
        <w:t>clear </w:t>
      </w:r>
      <w:r>
        <w:rPr/>
        <w:t>and </w:t>
      </w:r>
      <w:r>
        <w:rPr>
          <w:spacing w:val="-1"/>
        </w:rPr>
        <w:t>succinct description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project,</w:t>
      </w:r>
      <w:r>
        <w:rPr/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e.g.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pursuant to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the parties</w:t>
      </w:r>
      <w:r>
        <w:rPr/>
        <w:t> will </w:t>
      </w:r>
      <w:r>
        <w:rPr>
          <w:spacing w:val="-1"/>
        </w:rPr>
        <w:t>co-sponsor </w:t>
      </w:r>
      <w:r>
        <w:rPr/>
        <w:t>a </w:t>
      </w:r>
      <w:r>
        <w:rPr>
          <w:spacing w:val="-1"/>
        </w:rPr>
        <w:t>conference that </w:t>
      </w:r>
      <w:r>
        <w:rPr/>
        <w:t>will</w:t>
      </w:r>
      <w:r>
        <w:rPr>
          <w:spacing w:val="89"/>
        </w:rPr>
        <w:t> </w:t>
      </w:r>
      <w:r>
        <w:rPr/>
        <w:t>be</w:t>
      </w:r>
      <w:r>
        <w:rPr>
          <w:spacing w:val="-1"/>
        </w:rPr>
        <w:t> held</w:t>
      </w:r>
      <w:r>
        <w:rPr/>
        <w:t> in </w:t>
      </w:r>
      <w:r>
        <w:rPr>
          <w:spacing w:val="-1"/>
        </w:rPr>
        <w:t>Argentina</w:t>
      </w:r>
      <w:r>
        <w:rPr/>
        <w:t> on </w:t>
      </w:r>
      <w:r>
        <w:rPr>
          <w:spacing w:val="-1"/>
        </w:rPr>
        <w:t>January</w:t>
      </w:r>
      <w:r>
        <w:rPr/>
        <w:t> 30, 2002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telecommunications</w:t>
      </w:r>
      <w:r>
        <w:rPr/>
        <w:t> </w:t>
      </w:r>
      <w:r>
        <w:rPr>
          <w:spacing w:val="-1"/>
        </w:rPr>
        <w:t>trade</w:t>
      </w:r>
      <w:r>
        <w:rPr>
          <w:spacing w:val="55"/>
        </w:rPr>
        <w:t> </w:t>
      </w:r>
      <w:r>
        <w:rPr>
          <w:spacing w:val="-1"/>
        </w:rPr>
        <w:t>opportunities</w:t>
      </w:r>
      <w:r>
        <w:rPr/>
        <w:t> in </w:t>
      </w:r>
      <w:r>
        <w:rPr>
          <w:spacing w:val="-1"/>
        </w:rPr>
        <w:t>Latin</w:t>
      </w:r>
      <w:r>
        <w:rPr/>
        <w:t> </w:t>
      </w:r>
      <w:r>
        <w:rPr>
          <w:spacing w:val="-1"/>
        </w:rPr>
        <w:t>America),</w:t>
      </w:r>
      <w:r>
        <w:rPr/>
        <w:t> </w:t>
      </w:r>
      <w:r>
        <w:rPr>
          <w:u w:val="thick" w:color="000000"/>
        </w:rPr>
        <w:t>and </w:t>
      </w:r>
      <w:r>
        <w:rPr/>
      </w:r>
      <w:r>
        <w:rPr>
          <w:spacing w:val="-1"/>
        </w:rPr>
        <w:t>provide </w:t>
      </w:r>
      <w:r>
        <w:rPr/>
        <w:t>a </w:t>
      </w:r>
      <w:r>
        <w:rPr>
          <w:spacing w:val="-1"/>
        </w:rPr>
        <w:t>brief</w:t>
      </w:r>
      <w:r>
        <w:rPr>
          <w:spacing w:val="1"/>
        </w:rPr>
        <w:t> </w:t>
      </w:r>
      <w:r>
        <w:rPr>
          <w:spacing w:val="-1"/>
        </w:rPr>
        <w:t>explanation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objective </w:t>
      </w:r>
      <w:r>
        <w:rPr/>
        <w:t>and</w:t>
      </w:r>
      <w:r>
        <w:rPr>
          <w:spacing w:val="77"/>
        </w:rPr>
        <w:t> </w:t>
      </w:r>
      <w:r>
        <w:rPr>
          <w:spacing w:val="-1"/>
        </w:rPr>
        <w:t>purpose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 agreement;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may</w:t>
      </w:r>
      <w:r>
        <w:rPr/>
        <w:t> be</w:t>
      </w:r>
      <w:r>
        <w:rPr>
          <w:spacing w:val="-1"/>
        </w:rPr>
        <w:t> necessary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 background</w:t>
      </w:r>
      <w:r>
        <w:rPr/>
        <w:t> so </w:t>
      </w:r>
      <w:r>
        <w:rPr>
          <w:spacing w:val="-1"/>
        </w:rPr>
        <w:t>that </w:t>
      </w:r>
      <w:r>
        <w:rPr/>
        <w:t>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clear</w:t>
      </w:r>
      <w:r>
        <w:rPr>
          <w:spacing w:val="75"/>
        </w:rPr>
        <w:t> </w:t>
      </w:r>
      <w:r>
        <w:rPr/>
        <w:t>why </w:t>
      </w:r>
      <w:r>
        <w:rPr>
          <w:spacing w:val="-1"/>
        </w:rPr>
        <w:t>the Department </w:t>
      </w:r>
      <w:r>
        <w:rPr/>
        <w:t>is </w:t>
      </w:r>
      <w:r>
        <w:rPr>
          <w:spacing w:val="-1"/>
        </w:rPr>
        <w:t>undertaking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particular project]</w:t>
      </w:r>
      <w:r>
        <w:rPr>
          <w:rFonts w:ascii="Times New Roman"/>
          <w:b w:val="0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8" w:lineRule="auto" w:before="0"/>
        <w:ind w:left="10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necessary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essential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further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mission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it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b/>
          <w:spacing w:val="-1"/>
          <w:sz w:val="24"/>
        </w:rPr>
        <w:t>[explain</w:t>
      </w:r>
      <w:r>
        <w:rPr>
          <w:rFonts w:ascii="Times New Roman"/>
          <w:b/>
          <w:sz w:val="24"/>
        </w:rPr>
        <w:t> how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will </w:t>
      </w:r>
      <w:r>
        <w:rPr>
          <w:rFonts w:ascii="Times New Roman"/>
          <w:b/>
          <w:spacing w:val="-1"/>
          <w:sz w:val="24"/>
        </w:rPr>
        <w:t>further the mission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Department </w:t>
      </w:r>
      <w:r>
        <w:rPr>
          <w:rFonts w:ascii="Times New Roman"/>
          <w:b/>
          <w:sz w:val="24"/>
        </w:rPr>
        <w:t>in </w:t>
      </w:r>
      <w:r>
        <w:rPr>
          <w:rFonts w:ascii="Times New Roman"/>
          <w:b/>
          <w:spacing w:val="-1"/>
          <w:sz w:val="24"/>
        </w:rPr>
        <w:t>relation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 statutory</w:t>
      </w:r>
      <w:r>
        <w:rPr>
          <w:rFonts w:ascii="Times New Roman"/>
          <w:b/>
          <w:spacing w:val="67"/>
          <w:sz w:val="24"/>
        </w:rPr>
        <w:t> </w:t>
      </w:r>
      <w:r>
        <w:rPr>
          <w:rFonts w:ascii="Times New Roman"/>
          <w:b/>
          <w:spacing w:val="-1"/>
          <w:sz w:val="24"/>
        </w:rPr>
        <w:t>authorities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cited--this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explanation</w:t>
      </w:r>
      <w:r>
        <w:rPr>
          <w:rFonts w:ascii="Times New Roman"/>
          <w:b/>
          <w:sz w:val="24"/>
        </w:rPr>
        <w:t> is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> by </w:t>
      </w:r>
      <w:r>
        <w:rPr>
          <w:rFonts w:ascii="Times New Roman"/>
          <w:b/>
          <w:spacing w:val="-1"/>
          <w:sz w:val="24"/>
        </w:rPr>
        <w:t>internal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DOC policy]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9" w:lineRule="auto" w:before="0"/>
        <w:ind w:left="100" w:right="3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[Name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operating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unit]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determined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this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> 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> as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effectively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participation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qualifying </w:t>
      </w:r>
      <w:r>
        <w:rPr>
          <w:rFonts w:ascii="Times New Roman"/>
          <w:b/>
          <w:spacing w:val="-1"/>
          <w:sz w:val="24"/>
        </w:rPr>
        <w:t>partner]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b/>
          <w:spacing w:val="-1"/>
          <w:sz w:val="24"/>
        </w:rPr>
        <w:t>[provide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71"/>
          <w:sz w:val="24"/>
        </w:rPr>
        <w:t> </w:t>
      </w:r>
      <w:r>
        <w:rPr>
          <w:rFonts w:ascii="Times New Roman"/>
          <w:b/>
          <w:spacing w:val="-1"/>
          <w:sz w:val="24"/>
        </w:rPr>
        <w:t>explanation</w:t>
      </w:r>
      <w:r>
        <w:rPr>
          <w:rFonts w:ascii="Times New Roman"/>
          <w:b/>
          <w:sz w:val="24"/>
        </w:rPr>
        <w:t> why </w:t>
      </w:r>
      <w:r>
        <w:rPr>
          <w:rFonts w:ascii="Times New Roman"/>
          <w:b/>
          <w:spacing w:val="-1"/>
          <w:sz w:val="24"/>
        </w:rPr>
        <w:t>the project cannot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done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all 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 </w:t>
      </w:r>
      <w:r>
        <w:rPr>
          <w:rFonts w:ascii="Times New Roman"/>
          <w:b/>
          <w:spacing w:val="-1"/>
          <w:sz w:val="24"/>
        </w:rPr>
        <w:t>effectively</w:t>
      </w:r>
      <w:r>
        <w:rPr>
          <w:rFonts w:ascii="Times New Roman"/>
          <w:b/>
          <w:sz w:val="24"/>
        </w:rPr>
        <w:t> without</w:t>
      </w:r>
      <w:r>
        <w:rPr>
          <w:rFonts w:ascii="Times New Roman"/>
          <w:b/>
          <w:spacing w:val="-1"/>
          <w:sz w:val="24"/>
        </w:rPr>
        <w:t> the partner's</w:t>
      </w:r>
      <w:r>
        <w:rPr>
          <w:rFonts w:ascii="Times New Roman"/>
          <w:b/>
          <w:spacing w:val="71"/>
          <w:sz w:val="24"/>
        </w:rPr>
        <w:t> </w:t>
      </w:r>
      <w:r>
        <w:rPr>
          <w:rFonts w:ascii="Times New Roman"/>
          <w:b/>
          <w:spacing w:val="-1"/>
          <w:sz w:val="24"/>
        </w:rPr>
        <w:t>participation---this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explanation</w:t>
      </w:r>
      <w:r>
        <w:rPr>
          <w:rFonts w:ascii="Times New Roman"/>
          <w:b/>
          <w:sz w:val="24"/>
        </w:rPr>
        <w:t> is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> by </w:t>
      </w:r>
      <w:r>
        <w:rPr>
          <w:rFonts w:ascii="Times New Roman"/>
          <w:b/>
          <w:spacing w:val="-1"/>
          <w:sz w:val="24"/>
        </w:rPr>
        <w:t>internal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DOC policy]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68" w:val="left" w:leader="none"/>
        </w:tabs>
        <w:spacing w:before="0"/>
        <w:ind w:left="467" w:right="0" w:hanging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MUTUAL</w:t>
      </w:r>
      <w:r>
        <w:rPr>
          <w:rFonts w:ascii="Times New Roman"/>
          <w:spacing w:val="-6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INTEREST</w:t>
      </w:r>
      <w:r>
        <w:rPr>
          <w:rFonts w:ascii="Times New Roman"/>
          <w:spacing w:val="-1"/>
          <w:sz w:val="24"/>
          <w:u w:val="single" w:color="000000"/>
        </w:rPr>
        <w:t> OF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THE </w:t>
      </w:r>
      <w:r>
        <w:rPr>
          <w:rFonts w:ascii="Times New Roman"/>
          <w:spacing w:val="-2"/>
          <w:sz w:val="24"/>
          <w:u w:val="single" w:color="000000"/>
        </w:rPr>
        <w:t>PARTIES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69"/>
        <w:ind w:left="10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[activity] </w:t>
      </w:r>
      <w:r>
        <w:rPr>
          <w:rFonts w:ascii="Times New Roman"/>
          <w:sz w:val="24"/>
        </w:rPr>
        <w:t>is of</w:t>
      </w:r>
      <w:r>
        <w:rPr>
          <w:rFonts w:ascii="Times New Roman"/>
          <w:spacing w:val="-1"/>
          <w:sz w:val="24"/>
        </w:rPr>
        <w:t> 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parties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b/>
          <w:spacing w:val="-1"/>
          <w:sz w:val="24"/>
        </w:rPr>
        <w:t>[provide </w:t>
      </w:r>
      <w:r>
        <w:rPr>
          <w:rFonts w:ascii="Times New Roman"/>
          <w:b/>
          <w:sz w:val="24"/>
        </w:rPr>
        <w:t>an </w:t>
      </w:r>
      <w:r>
        <w:rPr>
          <w:rFonts w:ascii="Times New Roman"/>
          <w:b/>
          <w:spacing w:val="-1"/>
          <w:sz w:val="24"/>
        </w:rPr>
        <w:t>explanation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85"/>
          <w:sz w:val="24"/>
        </w:rPr>
        <w:t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party]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53" w:val="left" w:leader="none"/>
        </w:tabs>
        <w:spacing w:before="0"/>
        <w:ind w:left="452" w:right="0" w:hanging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RESPONSIBILITIES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THE </w:t>
      </w:r>
      <w:r>
        <w:rPr>
          <w:rFonts w:ascii="Times New Roman"/>
          <w:spacing w:val="-2"/>
          <w:sz w:val="24"/>
          <w:u w:val="single" w:color="000000"/>
        </w:rPr>
        <w:t>PARTIES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69"/>
        <w:ind w:left="10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[Name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DOC operating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unit] </w:t>
      </w:r>
      <w:r>
        <w:rPr>
          <w:rFonts w:ascii="Times New Roman"/>
          <w:spacing w:val="-2"/>
          <w:sz w:val="24"/>
        </w:rPr>
        <w:t>agrees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[joint project activity]</w:t>
      </w:r>
      <w:r>
        <w:rPr>
          <w:rFonts w:ascii="Times New Roman"/>
          <w:spacing w:val="-1"/>
          <w:sz w:val="24"/>
        </w:rPr>
        <w:t>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39" w:val="left" w:leader="none"/>
        </w:tabs>
        <w:spacing w:line="248" w:lineRule="auto"/>
        <w:ind w:left="100" w:right="319" w:firstLine="72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a.</w:t>
        <w:tab/>
      </w:r>
      <w:r>
        <w:rPr>
          <w:spacing w:val="-1"/>
        </w:rPr>
        <w:t>[list </w:t>
      </w:r>
      <w:r>
        <w:rPr/>
        <w:t>all </w:t>
      </w:r>
      <w:r>
        <w:rPr>
          <w:spacing w:val="-1"/>
        </w:rPr>
        <w:t>activities</w:t>
      </w:r>
      <w:r>
        <w:rPr/>
        <w:t> your</w:t>
      </w:r>
      <w:r>
        <w:rPr>
          <w:spacing w:val="-1"/>
        </w:rPr>
        <w:t> operating</w:t>
      </w:r>
      <w:r>
        <w:rPr/>
        <w:t> unit</w:t>
      </w:r>
      <w:r>
        <w:rPr>
          <w:spacing w:val="-1"/>
        </w:rPr>
        <w:t> promises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undertake </w:t>
      </w:r>
      <w:r>
        <w:rPr/>
        <w:t>as </w:t>
      </w:r>
      <w:r>
        <w:rPr>
          <w:spacing w:val="-1"/>
        </w:rPr>
        <w:t>its</w:t>
      </w:r>
      <w:r>
        <w:rPr>
          <w:spacing w:val="5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under the agreement,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provide speakers,</w:t>
      </w:r>
      <w:r>
        <w:rPr/>
        <w:t> </w:t>
      </w:r>
      <w:r>
        <w:rPr>
          <w:spacing w:val="-1"/>
        </w:rPr>
        <w:t>create</w:t>
      </w:r>
      <w:r>
        <w:rPr>
          <w:spacing w:val="93"/>
        </w:rPr>
        <w:t> </w:t>
      </w:r>
      <w:r>
        <w:rPr>
          <w:spacing w:val="-1"/>
        </w:rPr>
        <w:t>brochures,</w:t>
      </w:r>
      <w:r>
        <w:rPr/>
        <w:t> </w:t>
      </w:r>
      <w:r>
        <w:rPr>
          <w:spacing w:val="-1"/>
        </w:rPr>
        <w:t>conduct </w:t>
      </w:r>
      <w:r>
        <w:rPr/>
        <w:t>a </w:t>
      </w:r>
      <w:r>
        <w:rPr>
          <w:spacing w:val="-1"/>
        </w:rPr>
        <w:t>study,</w:t>
      </w:r>
      <w:r>
        <w:rPr/>
        <w:t> </w:t>
      </w:r>
      <w:r>
        <w:rPr>
          <w:spacing w:val="-1"/>
        </w:rPr>
        <w:t>etc..</w:t>
      </w:r>
      <w:r>
        <w:rPr/>
        <w:t> </w:t>
      </w:r>
      <w:r>
        <w:rPr>
          <w:spacing w:val="-1"/>
        </w:rPr>
        <w:t>There must </w:t>
      </w:r>
      <w:r>
        <w:rPr/>
        <w:t>be</w:t>
      </w:r>
      <w:r>
        <w:rPr>
          <w:spacing w:val="-1"/>
        </w:rPr>
        <w:t> substantial</w:t>
      </w:r>
      <w:r>
        <w:rPr/>
        <w:t> </w:t>
      </w:r>
      <w:r>
        <w:rPr>
          <w:spacing w:val="-1"/>
        </w:rPr>
        <w:t>participation</w:t>
      </w:r>
      <w:r>
        <w:rPr/>
        <w:t> in </w:t>
      </w:r>
      <w:r>
        <w:rPr>
          <w:spacing w:val="-1"/>
        </w:rPr>
        <w:t>the activity.]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50" w:lineRule="auto" w:before="0"/>
        <w:ind w:left="10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[Name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qualifying </w:t>
      </w:r>
      <w:r>
        <w:rPr>
          <w:rFonts w:ascii="Times New Roman"/>
          <w:b/>
          <w:spacing w:val="-1"/>
          <w:sz w:val="24"/>
        </w:rPr>
        <w:t>partner] </w:t>
      </w:r>
      <w:r>
        <w:rPr>
          <w:rFonts w:ascii="Times New Roman"/>
          <w:spacing w:val="-2"/>
          <w:sz w:val="24"/>
        </w:rPr>
        <w:t>agrees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[joint project activity]</w:t>
      </w:r>
      <w:r>
        <w:rPr>
          <w:rFonts w:ascii="Times New Roman"/>
          <w:spacing w:val="-1"/>
          <w:sz w:val="24"/>
        </w:rPr>
        <w:t>: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pgSz w:w="12240" w:h="15840"/>
          <w:pgMar w:header="1472" w:footer="0" w:top="1700" w:bottom="280" w:left="1340" w:right="148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50" w:lineRule="auto" w:before="69"/>
        <w:ind w:right="165" w:firstLine="72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a.</w:t>
        <w:tab/>
      </w:r>
      <w:r>
        <w:rPr>
          <w:spacing w:val="-1"/>
        </w:rPr>
        <w:t>[list </w:t>
      </w:r>
      <w:r>
        <w:rPr/>
        <w:t>all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the joint project partner promises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undertake </w:t>
      </w:r>
      <w:r>
        <w:rPr/>
        <w:t>as </w:t>
      </w:r>
      <w:r>
        <w:rPr>
          <w:spacing w:val="-1"/>
        </w:rPr>
        <w:t>its</w:t>
      </w:r>
      <w:r>
        <w:rPr>
          <w:spacing w:val="7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under the agreement; note that the partner's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must </w:t>
      </w:r>
      <w:r>
        <w:rPr/>
        <w:t>be</w:t>
      </w:r>
      <w:r>
        <w:rPr>
          <w:spacing w:val="-1"/>
        </w:rPr>
        <w:t> new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6" w:lineRule="auto"/>
        <w:ind w:right="1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obligations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Department--pre-existing</w:t>
      </w:r>
      <w:r>
        <w:rPr/>
        <w:t> </w:t>
      </w:r>
      <w:r>
        <w:rPr>
          <w:spacing w:val="-1"/>
        </w:rPr>
        <w:t>obligations</w:t>
      </w:r>
      <w:r>
        <w:rPr/>
        <w:t> which </w:t>
      </w:r>
      <w:r>
        <w:rPr>
          <w:spacing w:val="-1"/>
        </w:rPr>
        <w:t>the party</w:t>
      </w:r>
      <w:r>
        <w:rPr/>
        <w:t> is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obligated</w:t>
      </w:r>
      <w:r>
        <w:rPr>
          <w:spacing w:val="9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the Department's</w:t>
      </w:r>
      <w:r>
        <w:rPr/>
        <w:t> </w:t>
      </w:r>
      <w:r>
        <w:rPr>
          <w:spacing w:val="-1"/>
        </w:rPr>
        <w:t>benefit cannot </w:t>
      </w:r>
      <w:r>
        <w:rPr/>
        <w:t>be</w:t>
      </w:r>
      <w:r>
        <w:rPr>
          <w:spacing w:val="-1"/>
        </w:rPr>
        <w:t> considered</w:t>
      </w:r>
      <w:r>
        <w:rPr/>
        <w:t> when </w:t>
      </w:r>
      <w:r>
        <w:rPr>
          <w:spacing w:val="-1"/>
        </w:rPr>
        <w:t>determining</w:t>
      </w:r>
      <w:r>
        <w:rPr/>
        <w:t> </w:t>
      </w:r>
      <w:r>
        <w:rPr>
          <w:spacing w:val="-1"/>
        </w:rPr>
        <w:t>whether</w:t>
      </w:r>
      <w:r>
        <w:rPr>
          <w:spacing w:val="70"/>
        </w:rPr>
        <w:t> </w:t>
      </w:r>
      <w:r>
        <w:rPr>
          <w:spacing w:val="-1"/>
        </w:rPr>
        <w:t>the costs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activity</w:t>
      </w:r>
      <w:r>
        <w:rPr/>
        <w:t> </w:t>
      </w:r>
      <w:r>
        <w:rPr>
          <w:spacing w:val="-1"/>
        </w:rPr>
        <w:t>are "equitably</w:t>
      </w:r>
      <w:r>
        <w:rPr/>
        <w:t> </w:t>
      </w:r>
      <w:r>
        <w:rPr>
          <w:spacing w:val="-1"/>
        </w:rPr>
        <w:t>apportioned"</w:t>
      </w:r>
      <w:r>
        <w:rPr>
          <w:spacing w:val="1"/>
        </w:rPr>
        <w:t> </w:t>
      </w:r>
      <w:r>
        <w:rPr>
          <w:spacing w:val="-1"/>
        </w:rPr>
        <w:t>under the </w:t>
      </w:r>
      <w:r>
        <w:rPr/>
        <w:t>Joint</w:t>
      </w:r>
      <w:r>
        <w:rPr>
          <w:spacing w:val="-1"/>
        </w:rPr>
        <w:t> Project statute]</w:t>
      </w:r>
      <w:r>
        <w:rPr>
          <w:rFonts w:ascii="Times New Roman"/>
          <w:b w:val="0"/>
          <w:spacing w:val="-1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right="165"/>
        <w:jc w:val="left"/>
        <w:rPr>
          <w:b w:val="0"/>
          <w:bCs w:val="0"/>
        </w:rPr>
      </w:pPr>
      <w:r>
        <w:rPr>
          <w:spacing w:val="-1"/>
        </w:rPr>
        <w:t>[Again,</w:t>
      </w:r>
      <w:r>
        <w:rPr/>
        <w:t> be</w:t>
      </w:r>
      <w:r>
        <w:rPr>
          <w:spacing w:val="-1"/>
        </w:rPr>
        <w:t> advised</w:t>
      </w:r>
      <w:r>
        <w:rPr/>
        <w:t> </w:t>
      </w:r>
      <w:r>
        <w:rPr>
          <w:spacing w:val="-1"/>
        </w:rPr>
        <w:t>that the JPA cannot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circumvent statutory</w:t>
      </w:r>
      <w:r>
        <w:rPr/>
        <w:t> and </w:t>
      </w:r>
      <w:r>
        <w:rPr>
          <w:spacing w:val="-1"/>
        </w:rPr>
        <w:t>regulatory</w:t>
      </w:r>
      <w:r>
        <w:rPr>
          <w:spacing w:val="77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</w:t>
      </w:r>
      <w:r>
        <w:rPr/>
        <w:t>award of</w:t>
      </w:r>
      <w:r>
        <w:rPr>
          <w:spacing w:val="1"/>
        </w:rPr>
        <w:t> </w:t>
      </w:r>
      <w:r>
        <w:rPr>
          <w:spacing w:val="-1"/>
        </w:rPr>
        <w:t>procurement contracts</w:t>
      </w:r>
      <w:r>
        <w:rPr/>
        <w:t> or</w:t>
      </w:r>
      <w:r>
        <w:rPr>
          <w:spacing w:val="-1"/>
        </w:rPr>
        <w:t> </w:t>
      </w:r>
      <w:r>
        <w:rPr/>
        <w:t>financial </w:t>
      </w:r>
      <w:r>
        <w:rPr>
          <w:spacing w:val="-1"/>
        </w:rPr>
        <w:t>assistance.</w:t>
      </w:r>
      <w:r>
        <w:rPr>
          <w:b w:val="0"/>
        </w:rPr>
      </w:r>
    </w:p>
    <w:p>
      <w:pPr>
        <w:pStyle w:val="BodyText"/>
        <w:spacing w:line="246" w:lineRule="auto"/>
        <w:ind w:right="165"/>
        <w:jc w:val="left"/>
        <w:rPr>
          <w:b w:val="0"/>
          <w:bCs w:val="0"/>
        </w:rPr>
      </w:pPr>
      <w:r>
        <w:rPr>
          <w:spacing w:val="-1"/>
        </w:rPr>
        <w:t>However,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there </w:t>
      </w:r>
      <w:r>
        <w:rPr/>
        <w:t>is an </w:t>
      </w:r>
      <w:r>
        <w:rPr>
          <w:spacing w:val="-1"/>
        </w:rPr>
        <w:t>element </w:t>
      </w:r>
      <w:r>
        <w:rPr/>
        <w:t>of</w:t>
      </w:r>
      <w:r>
        <w:rPr>
          <w:spacing w:val="1"/>
        </w:rPr>
        <w:t> </w:t>
      </w:r>
      <w:r>
        <w:rPr/>
        <w:t>funds </w:t>
      </w:r>
      <w:r>
        <w:rPr>
          <w:spacing w:val="-1"/>
        </w:rPr>
        <w:t>transfer </w:t>
      </w:r>
      <w:r>
        <w:rPr/>
        <w:t>in </w:t>
      </w:r>
      <w:r>
        <w:rPr>
          <w:spacing w:val="-1"/>
        </w:rPr>
        <w:t>the agreement between</w:t>
      </w:r>
      <w:r>
        <w:rPr/>
        <w:t> </w:t>
      </w:r>
      <w:r>
        <w:rPr>
          <w:spacing w:val="-1"/>
        </w:rPr>
        <w:t>the parties,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agreement must make clear that the Department's</w:t>
      </w:r>
      <w:r>
        <w:rPr/>
        <w:t> </w:t>
      </w:r>
      <w:r>
        <w:rPr>
          <w:spacing w:val="-1"/>
        </w:rPr>
        <w:t>monies</w:t>
      </w:r>
      <w:r>
        <w:rPr/>
        <w:t> </w:t>
      </w:r>
      <w:r>
        <w:rPr>
          <w:spacing w:val="-1"/>
        </w:rPr>
        <w:t>are </w:t>
      </w:r>
      <w:r>
        <w:rPr/>
        <w:t>not</w:t>
      </w:r>
      <w:r>
        <w:rPr>
          <w:spacing w:val="-1"/>
        </w:rPr>
        <w:t> being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/>
        <w:t> pay for</w:t>
      </w:r>
      <w:r>
        <w:rPr>
          <w:spacing w:val="47"/>
        </w:rPr>
        <w:t> </w:t>
      </w:r>
      <w:r>
        <w:rPr/>
        <w:t>goods or</w:t>
      </w:r>
      <w:r>
        <w:rPr>
          <w:spacing w:val="-1"/>
        </w:rPr>
        <w:t> services</w:t>
      </w:r>
      <w:r>
        <w:rPr/>
        <w:t> </w:t>
      </w:r>
      <w:r>
        <w:rPr>
          <w:spacing w:val="-1"/>
        </w:rPr>
        <w:t>that the Department does</w:t>
      </w:r>
      <w:r>
        <w:rPr/>
        <w:t> 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authority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by </w:t>
      </w:r>
      <w:r>
        <w:rPr>
          <w:spacing w:val="-1"/>
        </w:rPr>
        <w:t>itself.</w:t>
      </w:r>
      <w:r>
        <w:rPr>
          <w:spacing w:val="60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the Department generally</w:t>
      </w:r>
      <w:r>
        <w:rPr/>
        <w:t> </w:t>
      </w:r>
      <w:r>
        <w:rPr>
          <w:spacing w:val="-2"/>
        </w:rPr>
        <w:t>may</w:t>
      </w:r>
      <w:r>
        <w:rPr/>
        <w:t> not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appropriated</w:t>
      </w:r>
      <w:r>
        <w:rPr/>
        <w:t> funds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purchase </w:t>
      </w:r>
      <w:r>
        <w:rPr/>
        <w:t>food for</w:t>
      </w:r>
      <w:r>
        <w:rPr>
          <w:spacing w:val="63"/>
        </w:rPr>
        <w:t> </w:t>
      </w:r>
      <w:r>
        <w:rPr>
          <w:spacing w:val="-1"/>
        </w:rPr>
        <w:t>events.</w:t>
      </w:r>
      <w:r>
        <w:rPr/>
        <w:t>  If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qualifying </w:t>
      </w:r>
      <w:r>
        <w:rPr>
          <w:spacing w:val="-1"/>
        </w:rPr>
        <w:t>partner </w:t>
      </w:r>
      <w:r>
        <w:rPr/>
        <w:t>is </w:t>
      </w:r>
      <w:r>
        <w:rPr>
          <w:spacing w:val="-1"/>
        </w:rPr>
        <w:t>providing</w:t>
      </w:r>
      <w:r>
        <w:rPr/>
        <w:t> food as </w:t>
      </w:r>
      <w:r>
        <w:rPr>
          <w:spacing w:val="-1"/>
        </w:rPr>
        <w:t>part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 joint project,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agreement must make clear that the Department </w:t>
      </w:r>
      <w:r>
        <w:rPr/>
        <w:t>is not</w:t>
      </w:r>
      <w:r>
        <w:rPr>
          <w:spacing w:val="-1"/>
        </w:rPr>
        <w:t> </w:t>
      </w:r>
      <w:r>
        <w:rPr/>
        <w:t>paying for</w:t>
      </w:r>
      <w:r>
        <w:rPr>
          <w:spacing w:val="-1"/>
        </w:rPr>
        <w:t> this</w:t>
      </w:r>
      <w:r>
        <w:rPr/>
        <w:t> </w:t>
      </w:r>
      <w:r>
        <w:rPr>
          <w:spacing w:val="-2"/>
        </w:rPr>
        <w:t>item.</w:t>
      </w:r>
      <w:r>
        <w:rPr>
          <w:spacing w:val="60"/>
        </w:rPr>
        <w:t> </w:t>
      </w:r>
      <w:r>
        <w:rPr>
          <w:spacing w:val="-2"/>
        </w:rPr>
        <w:t>Furthermore,</w:t>
      </w:r>
      <w:r>
        <w:rPr>
          <w:spacing w:val="5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the Department gives</w:t>
      </w:r>
      <w:r>
        <w:rPr/>
        <w:t> </w:t>
      </w:r>
      <w:r>
        <w:rPr>
          <w:spacing w:val="-1"/>
        </w:rPr>
        <w:t>money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project partner </w:t>
      </w:r>
      <w:r>
        <w:rPr/>
        <w:t>for</w:t>
      </w:r>
      <w:r>
        <w:rPr>
          <w:spacing w:val="-1"/>
        </w:rPr>
        <w:t> </w:t>
      </w:r>
      <w:r>
        <w:rPr/>
        <w:t>a good or</w:t>
      </w:r>
      <w:r>
        <w:rPr>
          <w:spacing w:val="-1"/>
        </w:rPr>
        <w:t> service that </w:t>
      </w:r>
      <w:r>
        <w:rPr/>
        <w:t>is a </w:t>
      </w:r>
      <w:r>
        <w:rPr>
          <w:spacing w:val="-1"/>
        </w:rPr>
        <w:t>part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 agreement,</w:t>
      </w:r>
      <w:r>
        <w:rPr/>
        <w:t> it</w:t>
      </w:r>
      <w:r>
        <w:rPr>
          <w:spacing w:val="-1"/>
        </w:rPr>
        <w:t> must </w:t>
      </w:r>
      <w:r>
        <w:rPr/>
        <w:t>be</w:t>
      </w:r>
      <w:r>
        <w:rPr>
          <w:spacing w:val="-1"/>
        </w:rPr>
        <w:t> clear that the payment </w:t>
      </w:r>
      <w:r>
        <w:rPr/>
        <w:t>is for</w:t>
      </w:r>
      <w:r>
        <w:rPr>
          <w:spacing w:val="-1"/>
        </w:rPr>
        <w:t> actual</w:t>
      </w:r>
      <w:r>
        <w:rPr/>
        <w:t> </w:t>
      </w:r>
      <w:r>
        <w:rPr>
          <w:spacing w:val="-1"/>
        </w:rPr>
        <w:t>costs</w:t>
      </w:r>
      <w:r>
        <w:rPr/>
        <w:t> only;</w:t>
      </w:r>
      <w:r>
        <w:rPr>
          <w:spacing w:val="-1"/>
        </w:rPr>
        <w:t> generally</w:t>
      </w:r>
      <w:r>
        <w:rPr/>
        <w:t> </w:t>
      </w:r>
      <w:r>
        <w:rPr>
          <w:spacing w:val="-1"/>
        </w:rPr>
        <w:t>there</w:t>
      </w:r>
      <w:r>
        <w:rPr>
          <w:spacing w:val="56"/>
        </w:rPr>
        <w:t> </w:t>
      </w:r>
      <w:r>
        <w:rPr>
          <w:spacing w:val="-2"/>
        </w:rPr>
        <w:t>may</w:t>
      </w:r>
      <w:r>
        <w:rPr/>
        <w:t>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element </w:t>
      </w:r>
      <w:r>
        <w:rPr/>
        <w:t>of</w:t>
      </w:r>
      <w:r>
        <w:rPr>
          <w:spacing w:val="1"/>
        </w:rPr>
        <w:t> </w:t>
      </w:r>
      <w:r>
        <w:rPr/>
        <w:t>profit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the Department's</w:t>
      </w:r>
      <w:r>
        <w:rPr/>
        <w:t> </w:t>
      </w:r>
      <w:r>
        <w:rPr>
          <w:spacing w:val="-1"/>
        </w:rPr>
        <w:t>payment to</w:t>
      </w:r>
      <w:r>
        <w:rPr/>
        <w:t> </w:t>
      </w:r>
      <w:r>
        <w:rPr>
          <w:spacing w:val="-1"/>
        </w:rPr>
        <w:t>the </w:t>
      </w:r>
      <w:r>
        <w:rPr/>
        <w:t>qualifying </w:t>
      </w:r>
      <w:r>
        <w:rPr>
          <w:spacing w:val="-1"/>
        </w:rPr>
        <w:t>partner </w:t>
      </w:r>
      <w:r>
        <w:rPr/>
        <w:t>for</w:t>
      </w:r>
      <w:r>
        <w:rPr>
          <w:spacing w:val="35"/>
        </w:rPr>
        <w:t> </w:t>
      </w:r>
      <w:r>
        <w:rPr/>
        <w:t>goods or</w:t>
      </w:r>
      <w:r>
        <w:rPr>
          <w:spacing w:val="-1"/>
        </w:rPr>
        <w:t> services.</w:t>
      </w:r>
      <w:r>
        <w:rPr/>
        <w:t>  </w:t>
      </w:r>
      <w:r>
        <w:rPr>
          <w:spacing w:val="-1"/>
        </w:rPr>
        <w:t>You</w:t>
      </w:r>
      <w:r>
        <w:rPr/>
        <w:t> should </w:t>
      </w:r>
      <w:r>
        <w:rPr>
          <w:spacing w:val="-1"/>
        </w:rPr>
        <w:t>contact the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 Assistant General</w:t>
      </w:r>
      <w:r>
        <w:rPr/>
        <w:t> </w:t>
      </w:r>
      <w:r>
        <w:rPr>
          <w:spacing w:val="-1"/>
        </w:rPr>
        <w:t>Counsel</w:t>
      </w:r>
      <w:r>
        <w:rPr/>
        <w:t> for</w:t>
      </w:r>
      <w:r>
        <w:rPr>
          <w:spacing w:val="63"/>
        </w:rPr>
        <w:t> </w:t>
      </w:r>
      <w:r>
        <w:rPr>
          <w:spacing w:val="-1"/>
        </w:rPr>
        <w:t>Administration</w:t>
      </w:r>
      <w:r>
        <w:rPr/>
        <w:t> if</w:t>
      </w:r>
      <w:r>
        <w:rPr>
          <w:spacing w:val="1"/>
        </w:rPr>
        <w:t> </w:t>
      </w:r>
      <w:r>
        <w:rPr/>
        <w:t>you have</w:t>
      </w:r>
      <w:r>
        <w:rPr>
          <w:spacing w:val="-1"/>
        </w:rPr>
        <w:t> questions</w:t>
      </w:r>
      <w:r>
        <w:rPr/>
        <w:t> about</w:t>
      </w:r>
      <w:r>
        <w:rPr>
          <w:spacing w:val="-1"/>
        </w:rPr>
        <w:t> these issues.</w:t>
      </w:r>
      <w:r>
        <w:rPr>
          <w:spacing w:val="60"/>
        </w:rPr>
        <w:t> </w:t>
      </w:r>
      <w:r>
        <w:rPr>
          <w:spacing w:val="-1"/>
        </w:rPr>
        <w:t>Otherwise,</w:t>
      </w:r>
      <w:r>
        <w:rPr/>
        <w:t> use</w:t>
      </w:r>
      <w:r>
        <w:rPr>
          <w:spacing w:val="-1"/>
        </w:rPr>
        <w:t> the appropriate</w:t>
      </w:r>
      <w:r>
        <w:rPr>
          <w:spacing w:val="79"/>
        </w:rPr>
        <w:t> </w:t>
      </w:r>
      <w:r>
        <w:rPr>
          <w:spacing w:val="-2"/>
        </w:rPr>
        <w:t>terms</w:t>
      </w:r>
      <w:r>
        <w:rPr/>
        <w:t> </w:t>
      </w:r>
      <w:r>
        <w:rPr>
          <w:spacing w:val="-1"/>
        </w:rPr>
        <w:t>listed</w:t>
      </w:r>
      <w:r>
        <w:rPr/>
        <w:t> in </w:t>
      </w:r>
      <w:r>
        <w:rPr>
          <w:spacing w:val="-1"/>
        </w:rPr>
        <w:t>the </w:t>
      </w:r>
      <w:r>
        <w:rPr>
          <w:rFonts w:ascii="Times New Roman"/>
          <w:i/>
        </w:rPr>
        <w:t>Supplemental </w:t>
      </w:r>
      <w:r>
        <w:rPr>
          <w:rFonts w:ascii="Times New Roman"/>
          <w:i/>
          <w:spacing w:val="-1"/>
        </w:rPr>
        <w:t>Fiscal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Provisions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Model</w:t>
      </w:r>
      <w:r>
        <w:rPr>
          <w:rFonts w:ascii="Times New Roman"/>
          <w:i/>
        </w:rPr>
        <w:t> Joint </w:t>
      </w:r>
      <w:r>
        <w:rPr>
          <w:rFonts w:ascii="Times New Roman"/>
          <w:i/>
          <w:spacing w:val="-1"/>
        </w:rPr>
        <w:t>Project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Agreements</w:t>
      </w:r>
      <w:r>
        <w:rPr>
          <w:rFonts w:ascii="Times New Roman"/>
          <w:i/>
        </w:rPr>
        <w:t> </w:t>
      </w:r>
      <w:r>
        <w:rPr>
          <w:spacing w:val="-1"/>
        </w:rPr>
        <w:t>that</w:t>
      </w:r>
      <w:r>
        <w:rPr>
          <w:spacing w:val="89"/>
        </w:rPr>
        <w:t> </w:t>
      </w:r>
      <w:r>
        <w:rPr>
          <w:spacing w:val="-1"/>
        </w:rPr>
        <w:t>appear </w:t>
      </w:r>
      <w:r>
        <w:rPr/>
        <w:t>at</w:t>
      </w:r>
      <w:r>
        <w:rPr>
          <w:spacing w:val="-1"/>
        </w:rPr>
        <w:t> the end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Agreement.]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EQUITABLE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APPORTIONMENT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 COSTS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095" w:val="left" w:leader="none"/>
        </w:tabs>
        <w:spacing w:line="247" w:lineRule="auto" w:before="69"/>
        <w:ind w:left="119" w:right="29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The costs</w:t>
      </w:r>
      <w:r>
        <w:rPr>
          <w:rFonts w:ascii="Times New Roman" w:hAnsi="Times New Roman" w:cs="Times New Roman" w:eastAsia="Times New Roman"/>
          <w:b w:val="0"/>
          <w:bCs w:val="0"/>
        </w:rPr>
        <w:t> of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this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spacing w:val="-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are equitably</w:t>
      </w:r>
      <w:r>
        <w:rPr>
          <w:rFonts w:ascii="Times New Roman" w:hAnsi="Times New Roman" w:cs="Times New Roman" w:eastAsia="Times New Roman"/>
          <w:b w:val="0"/>
          <w:bCs w:val="0"/>
          <w:spacing w:val="-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apportioned;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>
          <w:spacing w:val="-1"/>
        </w:rPr>
        <w:t>[provide </w:t>
      </w:r>
      <w:r>
        <w:rPr/>
        <w:t>an </w:t>
      </w:r>
      <w:r>
        <w:rPr>
          <w:spacing w:val="-1"/>
        </w:rPr>
        <w:t>explanation</w:t>
      </w:r>
      <w:r>
        <w:rPr/>
        <w:t> </w:t>
      </w:r>
      <w:r>
        <w:rPr>
          <w:spacing w:val="-1"/>
        </w:rPr>
        <w:t>that establishes</w:t>
      </w:r>
      <w:r>
        <w:rPr>
          <w:spacing w:val="111"/>
        </w:rPr>
        <w:t> </w:t>
      </w:r>
      <w:r>
        <w:rPr>
          <w:spacing w:val="-1"/>
        </w:rPr>
        <w:t>that the costs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project are equitably</w:t>
      </w:r>
      <w:r>
        <w:rPr/>
        <w:t> </w:t>
      </w:r>
      <w:r>
        <w:rPr>
          <w:spacing w:val="-1"/>
        </w:rPr>
        <w:t>apportioned.</w:t>
      </w:r>
      <w:r>
        <w:rPr>
          <w:spacing w:val="60"/>
        </w:rPr>
        <w:t> </w:t>
      </w:r>
      <w:r>
        <w:rPr/>
        <w:t>This </w:t>
      </w:r>
      <w:r>
        <w:rPr>
          <w:spacing w:val="-2"/>
        </w:rPr>
        <w:t>may</w:t>
      </w:r>
      <w:r>
        <w:rPr/>
        <w:t> be</w:t>
      </w:r>
      <w:r>
        <w:rPr>
          <w:spacing w:val="-1"/>
        </w:rPr>
        <w:t> done,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other</w:t>
      </w:r>
      <w:r>
        <w:rPr>
          <w:spacing w:val="83"/>
        </w:rPr>
        <w:t> </w:t>
      </w:r>
      <w:r>
        <w:rPr/>
        <w:t>ways, by </w:t>
      </w:r>
      <w:r>
        <w:rPr>
          <w:spacing w:val="-1"/>
        </w:rPr>
        <w:t>stating</w:t>
      </w:r>
      <w:r>
        <w:rPr/>
        <w:t> </w:t>
      </w:r>
      <w:r>
        <w:rPr>
          <w:spacing w:val="-1"/>
        </w:rPr>
        <w:t>the percentage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costs,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in-kind,</w:t>
      </w:r>
      <w:r>
        <w:rPr/>
        <w:t> </w:t>
      </w:r>
      <w:r>
        <w:rPr>
          <w:spacing w:val="-1"/>
        </w:rPr>
        <w:t>that each</w:t>
      </w:r>
      <w:r>
        <w:rPr/>
        <w:t> </w:t>
      </w:r>
      <w:r>
        <w:rPr>
          <w:spacing w:val="-1"/>
        </w:rPr>
        <w:t>party</w:t>
      </w:r>
      <w:r>
        <w:rPr/>
        <w:t> is</w:t>
      </w:r>
      <w:r>
        <w:rPr>
          <w:spacing w:val="91"/>
        </w:rPr>
        <w:t> </w:t>
      </w:r>
      <w:r>
        <w:rPr>
          <w:spacing w:val="-1"/>
        </w:rPr>
        <w:t>contributing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project,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e.g.,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The</w:t>
      </w:r>
      <w:r>
        <w:rPr>
          <w:spacing w:val="-1"/>
        </w:rPr>
        <w:t> Department’s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percentage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costs</w:t>
      </w:r>
      <w:r>
        <w:rPr/>
        <w:t> of</w:t>
      </w:r>
      <w:r>
        <w:rPr>
          <w:spacing w:val="6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project are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1"/>
        </w:rPr>
        <w:t>%.</w:t>
      </w:r>
      <w:r>
        <w:rPr/>
        <w:t>  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[name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1"/>
        </w:rPr>
        <w:t> qualifying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partner]’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percentage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costs</w:t>
      </w:r>
      <w:r>
        <w:rPr/>
        <w:t> of</w:t>
      </w:r>
      <w:r>
        <w:rPr>
          <w:spacing w:val="6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project are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%.]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6" w:lineRule="auto"/>
        <w:ind w:right="243"/>
        <w:jc w:val="left"/>
        <w:rPr>
          <w:b w:val="0"/>
          <w:bCs w:val="0"/>
        </w:rPr>
      </w:pPr>
      <w:r>
        <w:rPr>
          <w:spacing w:val="-1"/>
        </w:rPr>
        <w:t>[You</w:t>
      </w:r>
      <w:r>
        <w:rPr/>
        <w:t> </w:t>
      </w:r>
      <w:r>
        <w:rPr>
          <w:spacing w:val="-1"/>
        </w:rPr>
        <w:t>prepare </w:t>
      </w:r>
      <w:r>
        <w:rPr/>
        <w:t>a </w:t>
      </w:r>
      <w:r>
        <w:rPr>
          <w:spacing w:val="-1"/>
        </w:rPr>
        <w:t>budget </w:t>
      </w:r>
      <w:r>
        <w:rPr/>
        <w:t>showing </w:t>
      </w:r>
      <w:r>
        <w:rPr>
          <w:spacing w:val="-1"/>
        </w:rPr>
        <w:t>the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contribution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project.</w:t>
      </w:r>
      <w:r>
        <w:rPr>
          <w:spacing w:val="69"/>
        </w:rPr>
        <w:t> </w:t>
      </w:r>
      <w:r>
        <w:rPr>
          <w:spacing w:val="-1"/>
        </w:rPr>
        <w:t>Accordingly,</w:t>
      </w:r>
      <w:r>
        <w:rPr/>
        <w:t> </w:t>
      </w:r>
      <w:r>
        <w:rPr>
          <w:spacing w:val="-1"/>
        </w:rPr>
        <w:t>the agreement </w:t>
      </w:r>
      <w:r>
        <w:rPr/>
        <w:t>would </w:t>
      </w:r>
      <w:r>
        <w:rPr>
          <w:spacing w:val="-1"/>
        </w:rPr>
        <w:t>include the </w:t>
      </w:r>
      <w:r>
        <w:rPr/>
        <w:t>following </w:t>
      </w:r>
      <w:r>
        <w:rPr>
          <w:spacing w:val="-1"/>
        </w:rPr>
        <w:t>language: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costs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73"/>
        </w:rPr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are equitably</w:t>
      </w:r>
      <w:r>
        <w:rPr/>
        <w:t> </w:t>
      </w:r>
      <w:r>
        <w:rPr>
          <w:spacing w:val="-1"/>
        </w:rPr>
        <w:t>apportioned.</w:t>
      </w:r>
      <w:r>
        <w:rPr/>
        <w:t>  The</w:t>
      </w:r>
      <w:r>
        <w:rPr>
          <w:spacing w:val="-1"/>
        </w:rPr>
        <w:t> Department's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costs</w:t>
      </w:r>
      <w:r>
        <w:rPr/>
        <w:t> for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project are</w:t>
      </w:r>
      <w:r>
        <w:rPr>
          <w:b w:val="0"/>
        </w:rPr>
      </w:r>
    </w:p>
    <w:p>
      <w:pPr>
        <w:tabs>
          <w:tab w:pos="1199" w:val="left" w:leader="none"/>
          <w:tab w:pos="149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7.349998pt;margin-top:12.473122pt;width:49.3pt;height:1.35pt;mso-position-horizontal-relative:page;mso-position-vertical-relative:paragraph;z-index:-6784" coordorigin="1547,249" coordsize="986,27">
            <v:group style="position:absolute;left:1560;top:262;width:960;height:2" coordorigin="1560,262" coordsize="960,2">
              <v:shape style="position:absolute;left:1560;top:262;width:960;height:2" coordorigin="1560,262" coordsize="960,0" path="m1560,262l2520,262e" filled="false" stroked="true" strokeweight="1.3pt" strokecolor="#000000">
                <v:path arrowok="t"/>
              </v:shape>
            </v:group>
            <v:group style="position:absolute;left:1560;top:268;width:960;height:2" coordorigin="1560,268" coordsize="960,2">
              <v:shape style="position:absolute;left:1560;top:268;width:960;height:2" coordorigin="1560,268" coordsize="960,0" path="m1560,268l2520,268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$</w:t>
        <w:tab/>
        <w:t>.</w:t>
        <w:tab/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[name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qualifying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partner]</w:t>
      </w:r>
      <w:r>
        <w:rPr>
          <w:rFonts w:ascii="Times New Roman"/>
          <w:b/>
          <w:spacing w:val="-1"/>
          <w:sz w:val="24"/>
        </w:rPr>
        <w:t>'s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estimated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costs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"/>
          <w:sz w:val="24"/>
        </w:rPr>
        <w:t> 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project are</w:t>
      </w:r>
      <w:r>
        <w:rPr>
          <w:rFonts w:ascii="Times New Roman"/>
          <w:sz w:val="24"/>
        </w:rPr>
      </w:r>
    </w:p>
    <w:p>
      <w:pPr>
        <w:pStyle w:val="BodyText"/>
        <w:tabs>
          <w:tab w:pos="959" w:val="left" w:leader="none"/>
        </w:tabs>
        <w:spacing w:line="240" w:lineRule="auto" w:before="7"/>
        <w:ind w:right="0"/>
        <w:jc w:val="left"/>
        <w:rPr>
          <w:b w:val="0"/>
          <w:bCs w:val="0"/>
        </w:rPr>
      </w:pPr>
      <w:r>
        <w:rPr/>
        <w:pict>
          <v:group style="position:absolute;margin-left:77.349998pt;margin-top:12.823117pt;width:37.3pt;height:1.35pt;mso-position-horizontal-relative:page;mso-position-vertical-relative:paragraph;z-index:-6760" coordorigin="1547,256" coordsize="746,27">
            <v:group style="position:absolute;left:1560;top:269;width:720;height:2" coordorigin="1560,269" coordsize="720,2">
              <v:shape style="position:absolute;left:1560;top:269;width:720;height:2" coordorigin="1560,269" coordsize="720,0" path="m1560,269l2280,269e" filled="false" stroked="true" strokeweight="1.3pt" strokecolor="#000000">
                <v:path arrowok="t"/>
              </v:shape>
            </v:group>
            <v:group style="position:absolute;left:1560;top:275;width:720;height:2" coordorigin="1560,275" coordsize="720,2">
              <v:shape style="position:absolute;left:1560;top:275;width:720;height:2" coordorigin="1560,275" coordsize="720,0" path="m1560,275l2280,27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$</w:t>
        <w:tab/>
        <w:t>.  </w:t>
      </w:r>
      <w:r>
        <w:rPr>
          <w:spacing w:val="-1"/>
        </w:rPr>
        <w:t>Attached</w:t>
      </w:r>
      <w:r>
        <w:rPr/>
        <w:t> is a </w:t>
      </w:r>
      <w:r>
        <w:rPr>
          <w:spacing w:val="-1"/>
        </w:rPr>
        <w:t>copy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estimated</w:t>
      </w:r>
      <w:r>
        <w:rPr/>
        <w:t> </w:t>
      </w:r>
      <w:r>
        <w:rPr>
          <w:spacing w:val="-1"/>
        </w:rPr>
        <w:t>budget </w:t>
      </w:r>
      <w:r>
        <w:rPr/>
        <w:t>for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project </w:t>
      </w:r>
      <w:r>
        <w:rPr/>
        <w:t>which shows </w:t>
      </w:r>
      <w:r>
        <w:rPr>
          <w:spacing w:val="-1"/>
        </w:rPr>
        <w:t>each</w:t>
      </w:r>
      <w:r>
        <w:rPr>
          <w:b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</w:rPr>
      </w:pPr>
      <w:r>
        <w:rPr>
          <w:spacing w:val="-1"/>
        </w:rPr>
        <w:t>partner's</w:t>
      </w:r>
      <w:r>
        <w:rPr/>
        <w:t> </w:t>
      </w:r>
      <w:r>
        <w:rPr>
          <w:spacing w:val="-1"/>
        </w:rPr>
        <w:t>contribution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project.]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6" w:lineRule="auto"/>
        <w:ind w:right="165"/>
        <w:jc w:val="left"/>
        <w:rPr>
          <w:b w:val="0"/>
          <w:bCs w:val="0"/>
        </w:rPr>
      </w:pPr>
      <w:r>
        <w:rPr>
          <w:spacing w:val="-1"/>
        </w:rPr>
        <w:t>[If</w:t>
      </w:r>
      <w:r>
        <w:rPr>
          <w:spacing w:val="1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are </w:t>
      </w:r>
      <w:r>
        <w:rPr/>
        <w:t>not</w:t>
      </w:r>
      <w:r>
        <w:rPr>
          <w:spacing w:val="-1"/>
        </w:rPr>
        <w:t> equitably</w:t>
      </w:r>
      <w:r>
        <w:rPr/>
        <w:t> </w:t>
      </w:r>
      <w:r>
        <w:rPr>
          <w:spacing w:val="-1"/>
        </w:rPr>
        <w:t>apportioned,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the project </w:t>
      </w:r>
      <w:r>
        <w:rPr/>
        <w:t>will </w:t>
      </w:r>
      <w:r>
        <w:rPr>
          <w:spacing w:val="-1"/>
        </w:rPr>
        <w:t>NOT</w:t>
      </w:r>
      <w:r>
        <w:rPr/>
        <w:t> BE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under the</w:t>
      </w:r>
      <w:r>
        <w:rPr>
          <w:spacing w:val="83"/>
        </w:rPr>
        <w:t> </w:t>
      </w:r>
      <w:r>
        <w:rPr/>
        <w:t>Joint</w:t>
      </w:r>
      <w:r>
        <w:rPr>
          <w:spacing w:val="-1"/>
        </w:rPr>
        <w:t> Project Authority.</w:t>
      </w:r>
      <w:r>
        <w:rPr/>
        <w:t>  While</w:t>
      </w:r>
      <w:r>
        <w:rPr>
          <w:spacing w:val="-1"/>
        </w:rPr>
        <w:t> preparing</w:t>
      </w:r>
      <w:r>
        <w:rPr/>
        <w:t> </w:t>
      </w:r>
      <w:r>
        <w:rPr>
          <w:spacing w:val="-1"/>
        </w:rPr>
        <w:t>the agreement,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there </w:t>
      </w:r>
      <w:r>
        <w:rPr/>
        <w:t>is any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regarding</w:t>
      </w:r>
      <w:r>
        <w:rPr>
          <w:spacing w:val="59"/>
        </w:rPr>
        <w:t> </w:t>
      </w:r>
      <w:r>
        <w:rPr>
          <w:spacing w:val="-1"/>
        </w:rPr>
        <w:t>whether the project’s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are equitably</w:t>
      </w:r>
      <w:r>
        <w:rPr/>
        <w:t> </w:t>
      </w:r>
      <w:r>
        <w:rPr>
          <w:spacing w:val="-1"/>
        </w:rPr>
        <w:t>apportioned,</w:t>
      </w:r>
      <w:r>
        <w:rPr/>
        <w:t> </w:t>
      </w:r>
      <w:r>
        <w:rPr>
          <w:spacing w:val="-1"/>
        </w:rPr>
        <w:t>please contact the General</w:t>
      </w:r>
      <w:r>
        <w:rPr/>
        <w:t> Law</w:t>
      </w:r>
      <w:r>
        <w:rPr>
          <w:b w:val="0"/>
          <w:bCs w:val="0"/>
        </w:rPr>
      </w:r>
    </w:p>
    <w:p>
      <w:pPr>
        <w:spacing w:after="0" w:line="246" w:lineRule="auto"/>
        <w:jc w:val="left"/>
        <w:sectPr>
          <w:pgSz w:w="12240" w:h="15840"/>
          <w:pgMar w:header="1472" w:footer="0" w:top="1700" w:bottom="280" w:left="1320" w:right="13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6" w:lineRule="auto" w:before="69"/>
        <w:ind w:left="100" w:right="892"/>
        <w:jc w:val="both"/>
        <w:rPr>
          <w:b w:val="0"/>
          <w:bCs w:val="0"/>
        </w:rPr>
      </w:pPr>
      <w:r>
        <w:rPr>
          <w:spacing w:val="-1"/>
        </w:rPr>
        <w:t>Division,</w:t>
      </w:r>
      <w:r>
        <w:rPr/>
        <w:t> Office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 Assistant General</w:t>
      </w:r>
      <w:r>
        <w:rPr/>
        <w:t> </w:t>
      </w:r>
      <w:r>
        <w:rPr>
          <w:spacing w:val="-1"/>
        </w:rPr>
        <w:t>Counsel</w:t>
      </w:r>
      <w:r>
        <w:rPr/>
        <w:t> for</w:t>
      </w:r>
      <w:r>
        <w:rPr>
          <w:spacing w:val="-1"/>
        </w:rPr>
        <w:t> Administration,</w:t>
      </w:r>
      <w:r>
        <w:rPr/>
        <w:t> for</w:t>
      </w:r>
      <w:r>
        <w:rPr>
          <w:spacing w:val="-1"/>
        </w:rPr>
        <w:t> guidance</w:t>
      </w:r>
      <w:r>
        <w:rPr>
          <w:spacing w:val="83"/>
        </w:rPr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whether the proposed</w:t>
      </w:r>
      <w:r>
        <w:rPr/>
        <w:t> </w:t>
      </w:r>
      <w:r>
        <w:rPr>
          <w:spacing w:val="-1"/>
        </w:rPr>
        <w:t>agreement </w:t>
      </w:r>
      <w:r>
        <w:rPr/>
        <w:t>would be</w:t>
      </w:r>
      <w:r>
        <w:rPr>
          <w:spacing w:val="-1"/>
        </w:rPr>
        <w:t> legal</w:t>
      </w:r>
      <w:r>
        <w:rPr/>
        <w:t> </w:t>
      </w:r>
      <w:r>
        <w:rPr>
          <w:spacing w:val="-1"/>
        </w:rPr>
        <w:t>under the </w:t>
      </w:r>
      <w:r>
        <w:rPr/>
        <w:t>Joint</w:t>
      </w:r>
      <w:r>
        <w:rPr>
          <w:spacing w:val="-1"/>
        </w:rPr>
        <w:t> </w:t>
      </w:r>
      <w:r>
        <w:rPr>
          <w:spacing w:val="-2"/>
        </w:rPr>
        <w:t>Project</w:t>
      </w:r>
      <w:r>
        <w:rPr>
          <w:spacing w:val="74"/>
        </w:rPr>
        <w:t> </w:t>
      </w:r>
      <w:r>
        <w:rPr>
          <w:spacing w:val="-1"/>
        </w:rPr>
        <w:t>Authority.]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602" w:val="left" w:leader="none"/>
        </w:tabs>
        <w:spacing w:before="0"/>
        <w:ind w:left="601" w:right="0" w:hanging="5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CONTACTS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contacts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left="820" w:right="5727"/>
        <w:jc w:val="left"/>
        <w:rPr>
          <w:b w:val="0"/>
          <w:bCs w:val="0"/>
        </w:rPr>
      </w:pPr>
      <w:r>
        <w:rPr>
          <w:spacing w:val="-2"/>
        </w:rPr>
        <w:t>[Name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DOC contact]</w:t>
      </w:r>
      <w:r>
        <w:rPr>
          <w:spacing w:val="21"/>
        </w:rPr>
        <w:t> </w:t>
      </w:r>
      <w:r>
        <w:rPr>
          <w:spacing w:val="-1"/>
        </w:rPr>
        <w:t>[title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DOC contact]</w:t>
      </w:r>
      <w:r>
        <w:rPr>
          <w:b w:val="0"/>
        </w:rPr>
      </w:r>
    </w:p>
    <w:p>
      <w:pPr>
        <w:pStyle w:val="BodyText"/>
        <w:spacing w:line="240" w:lineRule="auto"/>
        <w:ind w:left="820" w:right="0"/>
        <w:jc w:val="left"/>
        <w:rPr>
          <w:b w:val="0"/>
          <w:bCs w:val="0"/>
        </w:rPr>
      </w:pPr>
      <w:r>
        <w:rPr>
          <w:spacing w:val="-1"/>
        </w:rPr>
        <w:t>[Address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DOC contact person]</w:t>
      </w:r>
      <w:r>
        <w:rPr>
          <w:b w:val="0"/>
        </w:rPr>
      </w:r>
    </w:p>
    <w:p>
      <w:pPr>
        <w:pStyle w:val="BodyText"/>
        <w:spacing w:line="240" w:lineRule="auto" w:before="7"/>
        <w:ind w:left="820" w:right="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phone:</w:t>
      </w:r>
      <w:r>
        <w:rPr>
          <w:rFonts w:ascii="Times New Roman"/>
          <w:b w:val="0"/>
        </w:rPr>
        <w:t> </w:t>
      </w:r>
      <w:r>
        <w:rPr>
          <w:spacing w:val="-1"/>
        </w:rPr>
        <w:t>[phone 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DOC contact person]</w:t>
      </w:r>
      <w:r>
        <w:rPr>
          <w:b w:val="0"/>
        </w:rPr>
      </w:r>
    </w:p>
    <w:p>
      <w:pPr>
        <w:pStyle w:val="BodyText"/>
        <w:spacing w:line="240" w:lineRule="auto" w:before="12"/>
        <w:ind w:left="820" w:right="0"/>
        <w:jc w:val="left"/>
        <w:rPr>
          <w:b w:val="0"/>
          <w:bCs w:val="0"/>
        </w:rPr>
      </w:pPr>
      <w:r>
        <w:rPr>
          <w:rFonts w:ascii="Times New Roman"/>
          <w:b w:val="0"/>
        </w:rPr>
        <w:t>fax: </w:t>
      </w:r>
      <w:r>
        <w:rPr/>
        <w:t>[fax </w:t>
      </w:r>
      <w:r>
        <w:rPr>
          <w:spacing w:val="-1"/>
        </w:rPr>
        <w:t>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DOC contact person]</w:t>
      </w:r>
      <w:r>
        <w:rPr>
          <w:b w:val="0"/>
        </w:rPr>
      </w:r>
    </w:p>
    <w:p>
      <w:pPr>
        <w:pStyle w:val="BodyText"/>
        <w:spacing w:line="240" w:lineRule="auto" w:before="12"/>
        <w:ind w:left="820" w:right="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E-mail:</w:t>
      </w:r>
      <w:r>
        <w:rPr>
          <w:rFonts w:ascii="Times New Roman"/>
          <w:b w:val="0"/>
        </w:rPr>
        <w:t> </w:t>
      </w:r>
      <w:r>
        <w:rPr>
          <w:spacing w:val="-1"/>
        </w:rPr>
        <w:t>[E-mail</w:t>
      </w:r>
      <w:r>
        <w:rPr/>
        <w:t> </w:t>
      </w:r>
      <w:r>
        <w:rPr>
          <w:spacing w:val="-1"/>
        </w:rPr>
        <w:t>address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DOC contact person]</w:t>
      </w:r>
      <w:r>
        <w:rPr>
          <w:b w:val="0"/>
        </w:rPr>
      </w:r>
    </w:p>
    <w:p>
      <w:pPr>
        <w:spacing w:before="7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DUNS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Number: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left="820" w:right="4183"/>
        <w:jc w:val="left"/>
        <w:rPr>
          <w:b w:val="0"/>
          <w:bCs w:val="0"/>
        </w:rPr>
      </w:pPr>
      <w:r>
        <w:rPr>
          <w:spacing w:val="-2"/>
        </w:rPr>
        <w:t>[Name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spacing w:val="41"/>
        </w:rPr>
        <w:t> </w:t>
      </w:r>
      <w:r>
        <w:rPr>
          <w:spacing w:val="-1"/>
        </w:rPr>
        <w:t>[title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spacing w:val="39"/>
        </w:rPr>
        <w:t> </w:t>
      </w:r>
      <w:r>
        <w:rPr>
          <w:spacing w:val="-1"/>
        </w:rPr>
        <w:t>[address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8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phone: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>
          <w:spacing w:val="-1"/>
        </w:rPr>
        <w:t>[phone 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8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fax: </w:t>
      </w:r>
      <w:r>
        <w:rPr/>
        <w:t>[fax </w:t>
      </w:r>
      <w:r>
        <w:rPr>
          <w:spacing w:val="-1"/>
        </w:rPr>
        <w:t>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b w:val="0"/>
          <w:bCs w:val="0"/>
        </w:rPr>
      </w:r>
    </w:p>
    <w:p>
      <w:pPr>
        <w:pStyle w:val="BodyText"/>
        <w:spacing w:line="240" w:lineRule="auto" w:before="12"/>
        <w:ind w:left="82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E-mail: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>
          <w:spacing w:val="-1"/>
        </w:rPr>
        <w:t>[E-mail</w:t>
      </w:r>
      <w:r>
        <w:rPr/>
        <w:t> </w:t>
      </w:r>
      <w:r>
        <w:rPr>
          <w:spacing w:val="-1"/>
        </w:rPr>
        <w:t>address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other party’s</w:t>
      </w:r>
      <w:r>
        <w:rPr/>
        <w:t> </w:t>
      </w:r>
      <w:r>
        <w:rPr>
          <w:spacing w:val="-1"/>
        </w:rPr>
        <w:t>contact person]</w:t>
      </w:r>
      <w:r>
        <w:rPr>
          <w:b w:val="0"/>
          <w:bCs w:val="0"/>
        </w:rPr>
      </w:r>
    </w:p>
    <w:p>
      <w:pPr>
        <w:spacing w:before="7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DUNS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Number </w:t>
      </w:r>
      <w:r>
        <w:rPr>
          <w:rFonts w:ascii="Times New Roman"/>
          <w:b/>
          <w:i/>
          <w:spacing w:val="-1"/>
          <w:sz w:val="24"/>
        </w:rPr>
        <w:t>[if applicable]</w:t>
      </w:r>
      <w:r>
        <w:rPr>
          <w:rFonts w:ascii="Times New Roman"/>
          <w:spacing w:val="-1"/>
          <w:sz w:val="24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00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parties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agree</w:t>
      </w:r>
      <w:r>
        <w:rPr>
          <w:rFonts w:ascii="Times New Roman"/>
          <w:spacing w:val="-1"/>
          <w:sz w:val="24"/>
        </w:rPr>
        <w:t> that</w:t>
      </w:r>
      <w:r>
        <w:rPr>
          <w:rFonts w:ascii="Times New Roman"/>
          <w:sz w:val="24"/>
        </w:rPr>
        <w:t> if</w:t>
      </w:r>
      <w:r>
        <w:rPr>
          <w:rFonts w:ascii="Times New Roman"/>
          <w:spacing w:val="-1"/>
          <w:sz w:val="24"/>
        </w:rPr>
        <w:t> there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-1"/>
          <w:sz w:val="24"/>
        </w:rPr>
        <w:t> change regarding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information</w:t>
      </w:r>
      <w:r>
        <w:rPr>
          <w:rFonts w:ascii="Times New Roman"/>
          <w:sz w:val="24"/>
        </w:rPr>
        <w:t> in this </w:t>
      </w:r>
      <w:r>
        <w:rPr>
          <w:rFonts w:ascii="Times New Roman"/>
          <w:spacing w:val="-1"/>
          <w:sz w:val="24"/>
        </w:rPr>
        <w:t>section,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party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making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change 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notify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other 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such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change.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PERIOD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OF AGREEMENT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MODIFICATION/TERMINATION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8" w:lineRule="auto" w:before="69"/>
        <w:ind w:left="100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become effective when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parties.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The 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terminate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b/>
          <w:spacing w:val="-1"/>
          <w:sz w:val="24"/>
        </w:rPr>
        <w:t>[date]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but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amended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parties.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[NOTE: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67"/>
          <w:sz w:val="24"/>
        </w:rPr>
        <w:t> </w:t>
      </w:r>
      <w:r>
        <w:rPr>
          <w:rFonts w:ascii="Times New Roman"/>
          <w:b/>
          <w:spacing w:val="-1"/>
          <w:sz w:val="24"/>
        </w:rPr>
        <w:t>agreement </w:t>
      </w:r>
      <w:r>
        <w:rPr>
          <w:rFonts w:ascii="Times New Roman"/>
          <w:b/>
          <w:sz w:val="24"/>
        </w:rPr>
        <w:t>will last</w:t>
      </w:r>
      <w:r>
        <w:rPr>
          <w:rFonts w:ascii="Times New Roman"/>
          <w:b/>
          <w:spacing w:val="-1"/>
          <w:sz w:val="24"/>
        </w:rPr>
        <w:t> longer than</w:t>
      </w:r>
      <w:r>
        <w:rPr>
          <w:rFonts w:ascii="Times New Roman"/>
          <w:b/>
          <w:sz w:val="24"/>
        </w:rPr>
        <w:t> 3 </w:t>
      </w:r>
      <w:r>
        <w:rPr>
          <w:rFonts w:ascii="Times New Roman"/>
          <w:b/>
          <w:spacing w:val="-1"/>
          <w:sz w:val="24"/>
        </w:rPr>
        <w:t>years,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sz w:val="24"/>
        </w:rPr>
        <w:t>following </w:t>
      </w:r>
      <w:r>
        <w:rPr>
          <w:rFonts w:ascii="Times New Roman"/>
          <w:b/>
          <w:spacing w:val="-1"/>
          <w:sz w:val="24"/>
        </w:rPr>
        <w:t>sentence </w:t>
      </w:r>
      <w:r>
        <w:rPr>
          <w:rFonts w:ascii="Times New Roman"/>
          <w:b/>
          <w:sz w:val="24"/>
        </w:rPr>
        <w:t>should be</w:t>
      </w:r>
      <w:r>
        <w:rPr>
          <w:rFonts w:ascii="Times New Roman"/>
          <w:b/>
          <w:spacing w:val="-1"/>
          <w:sz w:val="24"/>
        </w:rPr>
        <w:t> included</w:t>
      </w:r>
      <w:r>
        <w:rPr>
          <w:rFonts w:ascii="Times New Roman"/>
          <w:b/>
          <w:sz w:val="24"/>
        </w:rPr>
        <w:t> in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pacing w:val="-1"/>
          <w:sz w:val="24"/>
        </w:rPr>
        <w:t>agreement: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parties</w:t>
      </w:r>
      <w:r>
        <w:rPr>
          <w:rFonts w:ascii="Times New Roman"/>
          <w:b/>
          <w:sz w:val="24"/>
        </w:rPr>
        <w:t> will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agreement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least once every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three years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pacing w:val="-1"/>
          <w:sz w:val="24"/>
        </w:rPr>
        <w:t>determine whether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should be</w:t>
      </w:r>
      <w:r>
        <w:rPr>
          <w:rFonts w:ascii="Times New Roman"/>
          <w:b/>
          <w:spacing w:val="-1"/>
          <w:sz w:val="24"/>
        </w:rPr>
        <w:t> revised,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renewed,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-1"/>
          <w:sz w:val="24"/>
        </w:rPr>
        <w:t> canceled.]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6" w:lineRule="auto" w:before="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terminate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z w:val="24"/>
        </w:rPr>
        <w:t>    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57"/>
          <w:sz w:val="24"/>
          <w:u w:val="single" w:color="000000"/>
        </w:rPr>
      </w:r>
      <w:r>
        <w:rPr>
          <w:rFonts w:ascii="Times New Roman"/>
          <w:spacing w:val="57"/>
          <w:sz w:val="24"/>
        </w:rPr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notice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other </w:t>
      </w:r>
      <w:r>
        <w:rPr>
          <w:rFonts w:ascii="Times New Roman"/>
          <w:spacing w:val="-2"/>
          <w:sz w:val="24"/>
        </w:rPr>
        <w:t>party.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event</w:t>
      </w:r>
      <w:r>
        <w:rPr>
          <w:rFonts w:ascii="Times New Roman"/>
          <w:sz w:val="24"/>
        </w:rPr>
        <w:t> 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terminated,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solely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responsible 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payment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expenses</w:t>
      </w:r>
      <w:r>
        <w:rPr>
          <w:rFonts w:ascii="Times New Roman"/>
          <w:sz w:val="24"/>
        </w:rPr>
        <w:t> it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incurred.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availability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funds.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OTHER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  <w:u w:val="single" w:color="000000"/>
        </w:rPr>
        <w:t>PROVISIONS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100" w:right="0"/>
        <w:jc w:val="left"/>
        <w:rPr>
          <w:b w:val="0"/>
          <w:bCs w:val="0"/>
        </w:rPr>
      </w:pPr>
      <w:r>
        <w:rPr/>
        <w:t>Should </w:t>
      </w:r>
      <w:r>
        <w:rPr>
          <w:spacing w:val="-1"/>
        </w:rPr>
        <w:t>disagreement arise </w:t>
      </w:r>
      <w:r>
        <w:rPr/>
        <w:t>on </w:t>
      </w:r>
      <w:r>
        <w:rPr>
          <w:spacing w:val="-1"/>
        </w:rPr>
        <w:t>the interpretation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provisions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agreement,</w:t>
      </w:r>
      <w:r>
        <w:rPr/>
        <w:t> or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1472" w:footer="0" w:top="1700" w:bottom="280" w:left="1340" w:right="1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6" w:lineRule="auto" w:before="69"/>
        <w:ind w:right="18"/>
        <w:jc w:val="left"/>
        <w:rPr>
          <w:b w:val="0"/>
          <w:bCs w:val="0"/>
        </w:rPr>
      </w:pPr>
      <w:r>
        <w:rPr>
          <w:spacing w:val="-2"/>
        </w:rPr>
        <w:t>amendments</w:t>
      </w:r>
      <w:r>
        <w:rPr/>
        <w:t> and/or</w:t>
      </w:r>
      <w:r>
        <w:rPr>
          <w:spacing w:val="-1"/>
        </w:rPr>
        <w:t> revisions</w:t>
      </w:r>
      <w:r>
        <w:rPr/>
        <w:t> </w:t>
      </w:r>
      <w:r>
        <w:rPr>
          <w:spacing w:val="-1"/>
        </w:rPr>
        <w:t>thereto,</w:t>
      </w:r>
      <w:r>
        <w:rPr/>
        <w:t> </w:t>
      </w:r>
      <w:r>
        <w:rPr>
          <w:spacing w:val="-1"/>
        </w:rPr>
        <w:t>that cannot </w:t>
      </w:r>
      <w:r>
        <w:rPr/>
        <w:t>be</w:t>
      </w:r>
      <w:r>
        <w:rPr>
          <w:spacing w:val="-1"/>
        </w:rPr>
        <w:t> resolved</w:t>
      </w:r>
      <w:r>
        <w:rPr/>
        <w:t> at</w:t>
      </w:r>
      <w:r>
        <w:rPr>
          <w:spacing w:val="-1"/>
        </w:rPr>
        <w:t> the operating</w:t>
      </w:r>
      <w:r>
        <w:rPr/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the</w:t>
      </w:r>
      <w:r>
        <w:rPr>
          <w:spacing w:val="93"/>
        </w:rPr>
        <w:t> </w:t>
      </w:r>
      <w:r>
        <w:rPr>
          <w:spacing w:val="-1"/>
        </w:rPr>
        <w:t>area(s)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disagreement </w:t>
      </w:r>
      <w:r>
        <w:rPr/>
        <w:t>shall be</w:t>
      </w:r>
      <w:r>
        <w:rPr>
          <w:spacing w:val="-1"/>
        </w:rPr>
        <w:t> stated</w:t>
      </w:r>
      <w:r>
        <w:rPr/>
        <w:t> in </w:t>
      </w:r>
      <w:r>
        <w:rPr>
          <w:spacing w:val="-1"/>
        </w:rPr>
        <w:t>writing</w:t>
      </w:r>
      <w:r>
        <w:rPr/>
        <w:t> by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party</w:t>
      </w:r>
      <w:r>
        <w:rPr/>
        <w:t> and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other</w:t>
      </w:r>
      <w:r>
        <w:rPr>
          <w:spacing w:val="62"/>
        </w:rPr>
        <w:t> </w:t>
      </w:r>
      <w:r>
        <w:rPr>
          <w:spacing w:val="-1"/>
        </w:rPr>
        <w:t>party</w:t>
      </w:r>
      <w:r>
        <w:rPr/>
        <w:t> for</w:t>
      </w:r>
      <w:r>
        <w:rPr>
          <w:spacing w:val="-1"/>
        </w:rPr>
        <w:t> consideration.</w:t>
      </w:r>
      <w:r>
        <w:rPr/>
        <w:t>  If</w:t>
      </w:r>
      <w:r>
        <w:rPr>
          <w:spacing w:val="1"/>
        </w:rPr>
        <w:t> </w:t>
      </w:r>
      <w:r>
        <w:rPr>
          <w:spacing w:val="-1"/>
        </w:rPr>
        <w:t>agreement </w:t>
      </w:r>
      <w:r>
        <w:rPr/>
        <w:t>on </w:t>
      </w:r>
      <w:r>
        <w:rPr>
          <w:spacing w:val="-1"/>
        </w:rPr>
        <w:t>interpretation</w:t>
      </w:r>
      <w:r>
        <w:rPr/>
        <w:t> is not</w:t>
      </w:r>
      <w:r>
        <w:rPr>
          <w:spacing w:val="-1"/>
        </w:rPr>
        <w:t> reached</w:t>
      </w:r>
      <w:r>
        <w:rPr/>
        <w:t> within </w:t>
      </w:r>
      <w:r>
        <w:rPr>
          <w:spacing w:val="-1"/>
        </w:rPr>
        <w:t>thirty</w:t>
      </w:r>
      <w:r>
        <w:rPr/>
        <w:t> days,</w:t>
      </w:r>
      <w:r>
        <w:rPr>
          <w:spacing w:val="57"/>
        </w:rPr>
        <w:t> </w:t>
      </w:r>
      <w:r>
        <w:rPr>
          <w:spacing w:val="-1"/>
        </w:rPr>
        <w:t>the parties</w:t>
      </w:r>
      <w:r>
        <w:rPr/>
        <w:t> shall forward </w:t>
      </w:r>
      <w:r>
        <w:rPr>
          <w:spacing w:val="-1"/>
        </w:rPr>
        <w:t>the written</w:t>
      </w:r>
      <w:r>
        <w:rPr/>
        <w:t> </w:t>
      </w:r>
      <w:r>
        <w:rPr>
          <w:spacing w:val="-1"/>
        </w:rPr>
        <w:t>presentation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disagreement to</w:t>
      </w:r>
      <w:r>
        <w:rPr/>
        <w:t> </w:t>
      </w:r>
      <w:r>
        <w:rPr>
          <w:spacing w:val="-1"/>
        </w:rPr>
        <w:t>respective higher</w:t>
      </w:r>
      <w:r>
        <w:rPr>
          <w:spacing w:val="70"/>
        </w:rPr>
        <w:t> </w:t>
      </w:r>
      <w:r>
        <w:rPr/>
        <w:t>officials for</w:t>
      </w:r>
      <w:r>
        <w:rPr>
          <w:spacing w:val="-1"/>
        </w:rPr>
        <w:t> appropriate resolution.</w:t>
      </w:r>
      <w:r>
        <w:rPr>
          <w:b w:val="0"/>
        </w:rPr>
      </w:r>
    </w:p>
    <w:p>
      <w:pPr>
        <w:spacing w:line="246" w:lineRule="auto" w:before="0"/>
        <w:ind w:left="12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Under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Inspector General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1978,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amended,</w:t>
      </w:r>
      <w:r>
        <w:rPr>
          <w:rFonts w:ascii="Times New Roman"/>
          <w:sz w:val="24"/>
        </w:rPr>
        <w:t> 5 </w:t>
      </w:r>
      <w:r>
        <w:rPr>
          <w:rFonts w:ascii="Times New Roman"/>
          <w:spacing w:val="-1"/>
          <w:sz w:val="24"/>
        </w:rPr>
        <w:t>USC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App.</w:t>
      </w:r>
      <w:r>
        <w:rPr>
          <w:rFonts w:ascii="Times New Roman"/>
          <w:sz w:val="24"/>
        </w:rPr>
        <w:t> 3, a</w:t>
      </w:r>
      <w:r>
        <w:rPr>
          <w:rFonts w:ascii="Times New Roman"/>
          <w:spacing w:val="-1"/>
          <w:sz w:val="24"/>
        </w:rPr>
        <w:t> review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conducted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time.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The Inspector General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Commerce,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his or</w:t>
      </w:r>
      <w:r>
        <w:rPr>
          <w:rFonts w:ascii="Times New Roman"/>
          <w:spacing w:val="-1"/>
          <w:sz w:val="24"/>
        </w:rPr>
        <w:t> her </w:t>
      </w:r>
      <w:r>
        <w:rPr>
          <w:rFonts w:ascii="Times New Roman"/>
          <w:sz w:val="24"/>
        </w:rPr>
        <w:t>duly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representatives,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have access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pertinent</w:t>
      </w:r>
      <w:r>
        <w:rPr>
          <w:rFonts w:ascii="Times New Roman"/>
          <w:sz w:val="24"/>
        </w:rPr>
        <w:t> books, </w:t>
      </w:r>
      <w:r>
        <w:rPr>
          <w:rFonts w:ascii="Times New Roman"/>
          <w:spacing w:val="-1"/>
          <w:sz w:val="24"/>
        </w:rPr>
        <w:t>documents,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papers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</w:t>
      </w:r>
      <w:r>
        <w:rPr>
          <w:rFonts w:ascii="Times New Roman"/>
          <w:sz w:val="24"/>
        </w:rPr>
        <w:t> to this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written,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printed,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produced,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reproduced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mechanical,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magnetic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other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medium,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order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make audits,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inspections,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excerpts,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transcripts,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</w:t>
      </w:r>
      <w:r>
        <w:rPr>
          <w:rFonts w:ascii="Times New Roman"/>
          <w:spacing w:val="103"/>
          <w:sz w:val="24"/>
        </w:rPr>
        <w:t> </w:t>
      </w:r>
      <w:r>
        <w:rPr>
          <w:rFonts w:ascii="Times New Roman"/>
          <w:spacing w:val="-1"/>
          <w:sz w:val="24"/>
        </w:rPr>
        <w:t>examinations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law.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right="95"/>
        <w:jc w:val="left"/>
        <w:rPr>
          <w:b w:val="0"/>
          <w:bCs w:val="0"/>
        </w:rPr>
      </w:pPr>
      <w:r>
        <w:rPr>
          <w:spacing w:val="-1"/>
        </w:rPr>
        <w:t>[The </w:t>
      </w:r>
      <w:r>
        <w:rPr/>
        <w:t>following </w:t>
      </w:r>
      <w:r>
        <w:rPr>
          <w:spacing w:val="-1"/>
        </w:rPr>
        <w:t>paragraph</w:t>
      </w:r>
      <w:r>
        <w:rPr/>
        <w:t> is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used</w:t>
      </w:r>
      <w:r>
        <w:rPr/>
        <w:t> only when </w:t>
      </w:r>
      <w:r>
        <w:rPr>
          <w:spacing w:val="-1"/>
        </w:rPr>
        <w:t>the agreement </w:t>
      </w:r>
      <w:r>
        <w:rPr/>
        <w:t>is with </w:t>
      </w:r>
      <w:r>
        <w:rPr>
          <w:spacing w:val="-1"/>
        </w:rPr>
        <w:t>another Federal</w:t>
      </w:r>
      <w:r>
        <w:rPr>
          <w:spacing w:val="51"/>
        </w:rPr>
        <w:t> </w:t>
      </w:r>
      <w:r>
        <w:rPr>
          <w:spacing w:val="-1"/>
        </w:rPr>
        <w:t>Government partner: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6" w:lineRule="auto" w:before="0"/>
        <w:ind w:left="120" w:right="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Nothing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herein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intended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conflict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  <w:t>[name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89"/>
          <w:sz w:val="24"/>
        </w:rPr>
        <w:t> </w:t>
      </w:r>
      <w:r>
        <w:rPr>
          <w:rFonts w:ascii="Times New Roman"/>
          <w:i/>
          <w:spacing w:val="-1"/>
          <w:sz w:val="24"/>
        </w:rPr>
        <w:t>agency]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directives.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terms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 inconsistent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existing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directives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either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agencies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entering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into this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> those</w:t>
      </w:r>
      <w:r>
        <w:rPr>
          <w:rFonts w:ascii="Times New Roman"/>
          <w:spacing w:val="-1"/>
          <w:sz w:val="24"/>
        </w:rPr>
        <w:t> portions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are determined</w:t>
      </w:r>
      <w:r>
        <w:rPr>
          <w:rFonts w:ascii="Times New Roman"/>
          <w:sz w:val="24"/>
        </w:rPr>
        <w:t> to be</w:t>
      </w:r>
      <w:r>
        <w:rPr>
          <w:rFonts w:ascii="Times New Roman"/>
          <w:spacing w:val="-1"/>
          <w:sz w:val="24"/>
        </w:rPr>
        <w:t> inconsistent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invalid;</w:t>
      </w:r>
      <w:r>
        <w:rPr>
          <w:rFonts w:ascii="Times New Roman"/>
          <w:sz w:val="24"/>
        </w:rPr>
        <w:t> but the</w:t>
      </w:r>
      <w:r>
        <w:rPr>
          <w:rFonts w:ascii="Times New Roman"/>
          <w:spacing w:val="-1"/>
          <w:sz w:val="24"/>
        </w:rPr>
        <w:t> remaining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z w:val="24"/>
        </w:rPr>
        <w:t> not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pacing w:val="-1"/>
          <w:sz w:val="24"/>
        </w:rPr>
        <w:t>affected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inconsistency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remain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force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effect.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first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opportunity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review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agreement,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necessary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changes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accomplished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either 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entering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into a</w:t>
      </w:r>
      <w:r>
        <w:rPr>
          <w:rFonts w:ascii="Times New Roman"/>
          <w:spacing w:val="-1"/>
          <w:sz w:val="24"/>
        </w:rPr>
        <w:t> new agreement,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whichever </w:t>
      </w:r>
      <w:r>
        <w:rPr>
          <w:rFonts w:ascii="Times New Roman"/>
          <w:sz w:val="24"/>
        </w:rPr>
        <w:t>is </w:t>
      </w:r>
      <w:r>
        <w:rPr>
          <w:rFonts w:ascii="Times New Roman"/>
          <w:spacing w:val="-1"/>
          <w:sz w:val="24"/>
        </w:rPr>
        <w:t>deemed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expedient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both </w:t>
      </w:r>
      <w:r>
        <w:rPr>
          <w:rFonts w:ascii="Times New Roman"/>
          <w:spacing w:val="-1"/>
          <w:sz w:val="24"/>
        </w:rPr>
        <w:t>parties.</w:t>
      </w:r>
      <w:r>
        <w:rPr>
          <w:rFonts w:ascii="Times New Roman"/>
          <w:b/>
          <w:spacing w:val="-1"/>
          <w:sz w:val="24"/>
        </w:rPr>
        <w:t>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6" w:lineRule="auto"/>
        <w:ind w:right="95"/>
        <w:jc w:val="left"/>
        <w:rPr>
          <w:b w:val="0"/>
          <w:bCs w:val="0"/>
        </w:rPr>
      </w:pPr>
      <w:r>
        <w:rPr>
          <w:spacing w:val="-1"/>
        </w:rPr>
        <w:t>[You</w:t>
      </w:r>
      <w:r>
        <w:rPr/>
        <w:t> should also </w:t>
      </w:r>
      <w:r>
        <w:rPr>
          <w:spacing w:val="-1"/>
        </w:rPr>
        <w:t>consider </w:t>
      </w:r>
      <w:r>
        <w:rPr/>
        <w:t>adding any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that </w:t>
      </w:r>
      <w:r>
        <w:rPr/>
        <w:t>you </w:t>
      </w:r>
      <w:r>
        <w:rPr>
          <w:spacing w:val="-1"/>
        </w:rPr>
        <w:t>believe </w:t>
      </w:r>
      <w:r>
        <w:rPr/>
        <w:t>would</w:t>
      </w:r>
      <w:r>
        <w:rPr>
          <w:spacing w:val="63"/>
        </w:rPr>
        <w:t> </w:t>
      </w:r>
      <w:r>
        <w:rPr>
          <w:spacing w:val="-1"/>
        </w:rPr>
        <w:t>address</w:t>
      </w:r>
      <w:r>
        <w:rPr/>
        <w:t> any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concerns</w:t>
      </w:r>
      <w:r>
        <w:rPr/>
        <w:t> you </w:t>
      </w:r>
      <w:r>
        <w:rPr>
          <w:spacing w:val="-2"/>
        </w:rPr>
        <w:t>may</w:t>
      </w:r>
      <w:r>
        <w:rPr/>
        <w:t> have</w:t>
      </w:r>
      <w:r>
        <w:rPr>
          <w:spacing w:val="-1"/>
        </w:rPr>
        <w:t> </w:t>
      </w:r>
      <w:r>
        <w:rPr/>
        <w:t>with your</w:t>
      </w:r>
      <w:r>
        <w:rPr>
          <w:spacing w:val="-1"/>
        </w:rPr>
        <w:t> partner.</w:t>
      </w:r>
      <w:r>
        <w:rPr>
          <w:spacing w:val="60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end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63"/>
        </w:rPr>
        <w:t> </w:t>
      </w:r>
      <w:r>
        <w:rPr/>
        <w:t>form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 Supplemental</w:t>
      </w:r>
      <w:r>
        <w:rPr/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Provisions</w:t>
      </w:r>
      <w:r>
        <w:rPr/>
        <w:t> for</w:t>
      </w:r>
      <w:r>
        <w:rPr>
          <w:spacing w:val="-1"/>
        </w:rPr>
        <w:t> Model</w:t>
      </w:r>
      <w:r>
        <w:rPr/>
        <w:t> Joint</w:t>
      </w:r>
      <w:r>
        <w:rPr>
          <w:spacing w:val="-1"/>
        </w:rPr>
        <w:t> Project Agreements</w:t>
      </w:r>
      <w:r>
        <w:rPr/>
        <w:t> </w:t>
      </w:r>
      <w:r>
        <w:rPr>
          <w:spacing w:val="-1"/>
        </w:rPr>
        <w:t>are </w:t>
      </w:r>
      <w:r>
        <w:rPr/>
        <w:t>two</w:t>
      </w:r>
      <w:r>
        <w:rPr>
          <w:spacing w:val="43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dealing</w:t>
      </w:r>
      <w:r>
        <w:rPr/>
        <w:t> with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publicity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 project </w:t>
      </w:r>
      <w:r>
        <w:rPr/>
        <w:t>and </w:t>
      </w:r>
      <w:r>
        <w:rPr>
          <w:spacing w:val="-1"/>
        </w:rPr>
        <w:t>vetting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partners.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0"/>
        <w:ind w:left="120" w:right="5815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[signature--must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an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pacing w:val="-1"/>
          <w:sz w:val="22"/>
        </w:rPr>
        <w:t>Operating</w:t>
      </w:r>
      <w:r>
        <w:rPr>
          <w:rFonts w:ascii="Times New Roman"/>
          <w:b/>
          <w:spacing w:val="37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Unit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Head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official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designee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with</w:t>
      </w:r>
      <w:r>
        <w:rPr>
          <w:rFonts w:ascii="Times New Roman"/>
          <w:sz w:val="22"/>
        </w:rPr>
      </w:r>
    </w:p>
    <w:p>
      <w:pPr>
        <w:spacing w:line="243" w:lineRule="auto" w:before="0"/>
        <w:ind w:left="119" w:right="47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authority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to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sign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Joint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Agreements]</w:t>
      </w:r>
      <w:r>
        <w:rPr>
          <w:rFonts w:ascii="Times New Roman"/>
          <w:b/>
          <w:spacing w:val="45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[typed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name]</w:t>
      </w:r>
      <w:r>
        <w:rPr>
          <w:rFonts w:ascii="Times New Roman"/>
          <w:sz w:val="22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[typed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title]</w:t>
      </w:r>
      <w:r>
        <w:rPr>
          <w:rFonts w:ascii="Times New Roman"/>
          <w:sz w:val="22"/>
        </w:rPr>
      </w:r>
    </w:p>
    <w:p>
      <w:pPr>
        <w:spacing w:line="253" w:lineRule="exact" w:before="4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[typed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1"/>
          <w:sz w:val="22"/>
        </w:rPr>
        <w:t>office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at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DOC]</w:t>
      </w:r>
      <w:r>
        <w:rPr>
          <w:rFonts w:ascii="Times New Roman"/>
          <w:sz w:val="22"/>
        </w:rPr>
      </w:r>
    </w:p>
    <w:p>
      <w:pPr>
        <w:spacing w:line="253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U.S.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Commerce</w:t>
      </w:r>
      <w:r>
        <w:rPr>
          <w:rFonts w:ascii="Times New Roman"/>
          <w:sz w:val="22"/>
        </w:rPr>
      </w:r>
    </w:p>
    <w:p>
      <w:pPr>
        <w:spacing w:before="8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[address]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6.2pt;height:.45pt;mso-position-horizontal-relative:char;mso-position-vertical-relative:line" coordorigin="0,0" coordsize="2324,9">
            <v:group style="position:absolute;left:4;top:4;width:2316;height:2" coordorigin="4,4" coordsize="2316,2">
              <v:shape style="position:absolute;left:4;top:4;width:2316;height:2" coordorigin="4,4" coordsize="2316,0" path="m4,4l2319,4e" filled="false" stroked="true" strokeweight=".43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[date]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1.35pt;height:.45pt;mso-position-horizontal-relative:char;mso-position-vertical-relative:line" coordorigin="0,0" coordsize="3427,9">
            <v:group style="position:absolute;left:4;top:4;width:3419;height:2" coordorigin="4,4" coordsize="3419,2">
              <v:shape style="position:absolute;left:4;top:4;width:3419;height:2" coordorigin="4,4" coordsize="3419,0" path="m4,4l3423,4e" filled="false" stroked="true" strokeweight=".43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0"/>
        <w:ind w:left="120" w:right="478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[signature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person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1"/>
          <w:sz w:val="22"/>
        </w:rPr>
        <w:t>who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has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authority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to</w:t>
      </w:r>
      <w:r>
        <w:rPr>
          <w:rFonts w:ascii="Times New Roman"/>
          <w:b/>
          <w:spacing w:val="39"/>
          <w:w w:val="99"/>
          <w:sz w:val="22"/>
        </w:rPr>
        <w:t> </w:t>
      </w:r>
      <w:r>
        <w:rPr>
          <w:rFonts w:ascii="Times New Roman"/>
          <w:b/>
          <w:sz w:val="22"/>
        </w:rPr>
        <w:t>commit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Joint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partner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to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1"/>
          <w:sz w:val="22"/>
        </w:rPr>
        <w:t>agreement]</w:t>
      </w:r>
      <w:r>
        <w:rPr>
          <w:rFonts w:ascii="Times New Roman"/>
          <w:sz w:val="22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1472" w:footer="0" w:top="1700" w:bottom="280" w:left="1320" w:right="1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43" w:lineRule="auto" w:before="70"/>
        <w:ind w:left="120" w:right="7841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[typed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name]</w:t>
      </w:r>
      <w:r>
        <w:rPr>
          <w:rFonts w:ascii="Times New Roman"/>
          <w:b/>
          <w:spacing w:val="25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[typed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pacing w:val="-1"/>
          <w:sz w:val="22"/>
        </w:rPr>
        <w:t>title]</w:t>
      </w:r>
      <w:r>
        <w:rPr>
          <w:rFonts w:ascii="Times New Roman"/>
          <w:sz w:val="22"/>
        </w:rPr>
      </w:r>
    </w:p>
    <w:p>
      <w:pPr>
        <w:spacing w:line="243" w:lineRule="auto" w:before="0"/>
        <w:ind w:left="120" w:right="417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[typed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Joint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partner’s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organization]</w:t>
      </w:r>
      <w:r>
        <w:rPr>
          <w:rFonts w:ascii="Times New Roman" w:hAnsi="Times New Roman" w:cs="Times New Roman" w:eastAsia="Times New Roman"/>
          <w:b/>
          <w:bCs/>
          <w:spacing w:val="5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[address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Joint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partner]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6.2pt;height:.45pt;mso-position-horizontal-relative:char;mso-position-vertical-relative:line" coordorigin="0,0" coordsize="2324,9">
            <v:group style="position:absolute;left:4;top:4;width:2316;height:2" coordorigin="4,4" coordsize="2316,2">
              <v:shape style="position:absolute;left:4;top:4;width:2316;height:2" coordorigin="4,4" coordsize="2316,0" path="m4,4l2319,4e" filled="false" stroked="true" strokeweight=".43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[date]</w:t>
      </w:r>
      <w:r>
        <w:rPr>
          <w:rFonts w:ascii="Times New Roman"/>
          <w:sz w:val="22"/>
        </w:rPr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1472" w:footer="0" w:top="1700" w:bottom="280" w:left="1320" w:right="1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9"/>
        <w:ind w:left="1293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Supplemental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Fiscal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Provisions</w:t>
      </w:r>
      <w:r>
        <w:rPr>
          <w:u w:val="thick" w:color="000000"/>
        </w:rPr>
        <w:t> for</w:t>
      </w:r>
      <w:r>
        <w:rPr>
          <w:spacing w:val="-1"/>
          <w:u w:val="thick" w:color="000000"/>
        </w:rPr>
        <w:t> Model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Joint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Project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6" w:lineRule="auto" w:before="69"/>
        <w:ind w:left="12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Below</w:t>
      </w:r>
      <w:r>
        <w:rPr>
          <w:rFonts w:ascii="Times New Roman"/>
          <w:i/>
          <w:sz w:val="24"/>
        </w:rPr>
        <w:t> is a </w:t>
      </w:r>
      <w:r>
        <w:rPr>
          <w:rFonts w:ascii="Times New Roman"/>
          <w:i/>
          <w:spacing w:val="-1"/>
          <w:sz w:val="24"/>
        </w:rPr>
        <w:t>series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special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provisions</w:t>
      </w:r>
      <w:r>
        <w:rPr>
          <w:rFonts w:ascii="Times New Roman"/>
          <w:i/>
          <w:sz w:val="24"/>
        </w:rPr>
        <w:t> that </w:t>
      </w:r>
      <w:r>
        <w:rPr>
          <w:rFonts w:ascii="Times New Roman"/>
          <w:i/>
          <w:spacing w:val="-1"/>
          <w:sz w:val="24"/>
        </w:rPr>
        <w:t>address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concerns</w:t>
      </w:r>
      <w:r>
        <w:rPr>
          <w:rFonts w:ascii="Times New Roman"/>
          <w:i/>
          <w:sz w:val="24"/>
        </w:rPr>
        <w:t> that </w:t>
      </w:r>
      <w:r>
        <w:rPr>
          <w:rFonts w:ascii="Times New Roman"/>
          <w:i/>
          <w:spacing w:val="-1"/>
          <w:sz w:val="24"/>
        </w:rPr>
        <w:t>may </w:t>
      </w:r>
      <w:r>
        <w:rPr>
          <w:rFonts w:ascii="Times New Roman"/>
          <w:i/>
          <w:sz w:val="24"/>
        </w:rPr>
        <w:t>arise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particular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z w:val="24"/>
        </w:rPr>
        <w:t>joint </w:t>
      </w:r>
      <w:r>
        <w:rPr>
          <w:rFonts w:ascii="Times New Roman"/>
          <w:i/>
          <w:spacing w:val="-1"/>
          <w:sz w:val="24"/>
        </w:rPr>
        <w:t>projects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may enter</w:t>
      </w:r>
      <w:r>
        <w:rPr>
          <w:rFonts w:ascii="Times New Roman"/>
          <w:i/>
          <w:sz w:val="24"/>
        </w:rPr>
        <w:t> into. 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they apply,</w:t>
      </w:r>
      <w:r>
        <w:rPr>
          <w:rFonts w:ascii="Times New Roman"/>
          <w:i/>
          <w:sz w:val="24"/>
        </w:rPr>
        <w:t> add </w:t>
      </w:r>
      <w:r>
        <w:rPr>
          <w:rFonts w:ascii="Times New Roman"/>
          <w:i/>
          <w:spacing w:val="-1"/>
          <w:sz w:val="24"/>
        </w:rPr>
        <w:t>them </w:t>
      </w:r>
      <w:r>
        <w:rPr>
          <w:rFonts w:ascii="Times New Roman"/>
          <w:i/>
          <w:sz w:val="24"/>
        </w:rPr>
        <w:t>to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IX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> agreement.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If</w:t>
      </w:r>
      <w:r>
        <w:rPr>
          <w:rFonts w:ascii="Times New Roman"/>
          <w:b/>
          <w:i/>
          <w:spacing w:val="-1"/>
          <w:sz w:val="24"/>
        </w:rPr>
        <w:t> funds</w:t>
      </w:r>
      <w:r>
        <w:rPr>
          <w:rFonts w:ascii="Times New Roman"/>
          <w:b/>
          <w:i/>
          <w:sz w:val="24"/>
        </w:rPr>
        <w:t> are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to be</w:t>
      </w:r>
      <w:r>
        <w:rPr>
          <w:rFonts w:ascii="Times New Roman"/>
          <w:b/>
          <w:i/>
          <w:spacing w:val="-1"/>
          <w:sz w:val="24"/>
        </w:rPr>
        <w:t> transferred,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include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following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sections: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Fiscal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controls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"/>
        </w:numPr>
        <w:tabs>
          <w:tab w:pos="1080" w:val="left" w:leader="none"/>
        </w:tabs>
        <w:spacing w:line="246" w:lineRule="auto" w:before="69"/>
        <w:ind w:left="840" w:right="8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 available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Partner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for authorized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purposes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under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agreement,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 subject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restrictions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appropriated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under Federal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law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policy.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travel</w:t>
      </w:r>
      <w:r>
        <w:rPr>
          <w:rFonts w:ascii="Times New Roman"/>
          <w:sz w:val="24"/>
        </w:rPr>
        <w:t> using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appropriated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must </w:t>
      </w:r>
      <w:r>
        <w:rPr>
          <w:rFonts w:ascii="Times New Roman"/>
          <w:spacing w:val="-1"/>
          <w:sz w:val="24"/>
        </w:rPr>
        <w:t>comply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Travel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regulations,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transportation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 diem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limitations.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not be</w:t>
      </w:r>
      <w:r>
        <w:rPr>
          <w:rFonts w:ascii="Times New Roman"/>
          <w:spacing w:val="-1"/>
          <w:sz w:val="24"/>
        </w:rPr>
        <w:t> used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entertainment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expenditures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 unauthorized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expenditures.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140" w:val="left" w:leader="none"/>
        </w:tabs>
        <w:spacing w:line="246" w:lineRule="auto" w:before="0"/>
        <w:ind w:left="840" w:right="7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1"/>
          <w:sz w:val="24"/>
        </w:rPr>
        <w:t>transfer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Partner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Arial"/>
          <w:spacing w:val="-3"/>
          <w:sz w:val="24"/>
        </w:rPr>
        <w:t>=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equitable share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costs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reimbursement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rather than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advance,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where possible.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The </w:t>
      </w:r>
      <w:r>
        <w:rPr>
          <w:rFonts w:ascii="Times New Roman"/>
          <w:sz w:val="24"/>
        </w:rPr>
        <w:t>timing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advance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administratively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1"/>
          <w:sz w:val="24"/>
        </w:rPr>
        <w:t>feasible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Partner</w:t>
      </w:r>
      <w:r>
        <w:rPr>
          <w:rFonts w:ascii="Arial"/>
          <w:spacing w:val="-3"/>
          <w:sz w:val="24"/>
        </w:rPr>
        <w:t>=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actual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disbursements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1"/>
          <w:sz w:val="24"/>
        </w:rPr>
        <w:t> funds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for 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costs.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earned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Partner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must be</w:t>
      </w:r>
      <w:r>
        <w:rPr>
          <w:rFonts w:ascii="Times New Roman"/>
          <w:spacing w:val="-1"/>
          <w:sz w:val="24"/>
        </w:rPr>
        <w:t> returned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> 30 </w:t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deposit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Treasury.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140" w:val="left" w:leader="none"/>
        </w:tabs>
        <w:spacing w:line="246" w:lineRule="auto" w:before="0"/>
        <w:ind w:left="840" w:right="8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Partner </w:t>
      </w:r>
      <w:r>
        <w:rPr>
          <w:rFonts w:ascii="Times New Roman"/>
          <w:spacing w:val="-2"/>
          <w:sz w:val="24"/>
        </w:rPr>
        <w:t>agrees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adequate accounting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expenditures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make such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available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audit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purposes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requested.</w:t>
      </w:r>
      <w:r>
        <w:rPr>
          <w:rFonts w:ascii="Times New Roman"/>
          <w:sz w:val="24"/>
        </w:rPr>
        <w:t>  Within 30 </w:t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completion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project,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partner 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report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concerning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its 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unused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Department.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19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Rationale: On</w:t>
      </w:r>
      <w:r>
        <w:rPr>
          <w:rFonts w:ascii="Times New Roman"/>
          <w:i/>
          <w:sz w:val="24"/>
        </w:rPr>
        <w:t> rare</w:t>
      </w:r>
      <w:r>
        <w:rPr>
          <w:rFonts w:ascii="Times New Roman"/>
          <w:i/>
          <w:spacing w:val="-1"/>
          <w:sz w:val="24"/>
        </w:rPr>
        <w:t> occasions,</w:t>
      </w:r>
      <w:r>
        <w:rPr>
          <w:rFonts w:ascii="Times New Roman"/>
          <w:i/>
          <w:sz w:val="24"/>
        </w:rPr>
        <w:t> joint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agreements</w:t>
      </w:r>
      <w:r>
        <w:rPr>
          <w:rFonts w:ascii="Times New Roman"/>
          <w:i/>
          <w:sz w:val="24"/>
        </w:rPr>
        <w:t> are</w:t>
      </w:r>
      <w:r>
        <w:rPr>
          <w:rFonts w:ascii="Times New Roman"/>
          <w:i/>
          <w:spacing w:val="-1"/>
          <w:sz w:val="24"/>
        </w:rPr>
        <w:t> used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transfer</w:t>
      </w:r>
      <w:r>
        <w:rPr>
          <w:rFonts w:ascii="Times New Roman"/>
          <w:i/>
          <w:sz w:val="24"/>
        </w:rPr>
        <w:t> funds from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7"/>
          <w:sz w:val="24"/>
        </w:rPr>
        <w:t> </w:t>
      </w:r>
      <w:r>
        <w:rPr>
          <w:rFonts w:ascii="Times New Roman"/>
          <w:i/>
          <w:spacing w:val="-1"/>
          <w:sz w:val="24"/>
        </w:rPr>
        <w:t>Department</w:t>
      </w:r>
      <w:r>
        <w:rPr>
          <w:rFonts w:ascii="Times New Roman"/>
          <w:i/>
          <w:sz w:val="24"/>
        </w:rPr>
        <w:t> to a </w:t>
      </w:r>
      <w:r>
        <w:rPr>
          <w:rFonts w:ascii="Times New Roman"/>
          <w:i/>
          <w:spacing w:val="-1"/>
          <w:sz w:val="24"/>
        </w:rPr>
        <w:t>partner.</w:t>
      </w:r>
      <w:r>
        <w:rPr>
          <w:rFonts w:ascii="Times New Roman"/>
          <w:i/>
          <w:sz w:val="24"/>
        </w:rPr>
        <w:t>  The</w:t>
      </w:r>
      <w:r>
        <w:rPr>
          <w:rFonts w:ascii="Times New Roman"/>
          <w:i/>
          <w:spacing w:val="-1"/>
          <w:sz w:val="24"/>
        </w:rPr>
        <w:t> Department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Commerce Inspector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General</w:t>
      </w:r>
      <w:r>
        <w:rPr>
          <w:rFonts w:ascii="Times New Roman"/>
          <w:i/>
          <w:sz w:val="24"/>
        </w:rPr>
        <w:t> has strongly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pacing w:val="-1"/>
          <w:sz w:val="24"/>
        </w:rPr>
        <w:t>cautioned</w:t>
      </w:r>
      <w:r>
        <w:rPr>
          <w:rFonts w:ascii="Times New Roman"/>
          <w:i/>
          <w:sz w:val="24"/>
        </w:rPr>
        <w:t> against </w:t>
      </w:r>
      <w:r>
        <w:rPr>
          <w:rFonts w:ascii="Times New Roman"/>
          <w:i/>
          <w:spacing w:val="-1"/>
          <w:sz w:val="24"/>
        </w:rPr>
        <w:t>transferring</w:t>
      </w:r>
      <w:r>
        <w:rPr>
          <w:rFonts w:ascii="Times New Roman"/>
          <w:i/>
          <w:sz w:val="24"/>
        </w:rPr>
        <w:t> funds in this </w:t>
      </w:r>
      <w:r>
        <w:rPr>
          <w:rFonts w:ascii="Times New Roman"/>
          <w:i/>
          <w:spacing w:val="-1"/>
          <w:sz w:val="24"/>
        </w:rPr>
        <w:t>manner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because </w:t>
      </w:r>
      <w:r>
        <w:rPr>
          <w:rFonts w:ascii="Times New Roman"/>
          <w:i/>
          <w:spacing w:val="-2"/>
          <w:sz w:val="24"/>
        </w:rPr>
        <w:t>(1)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transfer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may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1"/>
          <w:sz w:val="24"/>
        </w:rPr>
        <w:t> more</w:t>
      </w:r>
      <w:r>
        <w:rPr>
          <w:rFonts w:ascii="Times New Roman"/>
          <w:i/>
          <w:spacing w:val="83"/>
          <w:sz w:val="24"/>
        </w:rPr>
        <w:t> </w:t>
      </w:r>
      <w:r>
        <w:rPr>
          <w:rFonts w:ascii="Times New Roman"/>
          <w:i/>
          <w:spacing w:val="-1"/>
          <w:sz w:val="24"/>
        </w:rPr>
        <w:t>appropriately </w:t>
      </w:r>
      <w:r>
        <w:rPr>
          <w:rFonts w:ascii="Times New Roman"/>
          <w:i/>
          <w:sz w:val="24"/>
        </w:rPr>
        <w:t>as a </w:t>
      </w:r>
      <w:r>
        <w:rPr>
          <w:rFonts w:ascii="Times New Roman"/>
          <w:i/>
          <w:spacing w:val="-1"/>
          <w:sz w:val="24"/>
        </w:rPr>
        <w:t>procurement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contract</w:t>
      </w:r>
      <w:r>
        <w:rPr>
          <w:rFonts w:ascii="Times New Roman"/>
          <w:i/>
          <w:sz w:val="24"/>
        </w:rPr>
        <w:t> or a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assistance </w:t>
      </w:r>
      <w:r>
        <w:rPr>
          <w:rFonts w:ascii="Times New Roman"/>
          <w:i/>
          <w:sz w:val="24"/>
        </w:rPr>
        <w:t>grant or </w:t>
      </w:r>
      <w:r>
        <w:rPr>
          <w:rFonts w:ascii="Times New Roman"/>
          <w:i/>
          <w:spacing w:val="-1"/>
          <w:sz w:val="24"/>
        </w:rPr>
        <w:t>cooperative</w:t>
      </w:r>
      <w:r>
        <w:rPr>
          <w:rFonts w:ascii="Times New Roman"/>
          <w:i/>
          <w:spacing w:val="101"/>
          <w:sz w:val="24"/>
        </w:rPr>
        <w:t> </w:t>
      </w:r>
      <w:r>
        <w:rPr>
          <w:rFonts w:ascii="Times New Roman"/>
          <w:i/>
          <w:spacing w:val="-1"/>
          <w:sz w:val="24"/>
        </w:rPr>
        <w:t>agreement,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2"/>
          <w:sz w:val="24"/>
        </w:rPr>
        <w:t>(2)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joint </w:t>
      </w:r>
      <w:r>
        <w:rPr>
          <w:rFonts w:ascii="Times New Roman"/>
          <w:i/>
          <w:spacing w:val="-1"/>
          <w:sz w:val="24"/>
        </w:rPr>
        <w:t>projects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typically </w:t>
      </w:r>
      <w:r>
        <w:rPr>
          <w:rFonts w:ascii="Times New Roman"/>
          <w:i/>
          <w:sz w:val="24"/>
        </w:rPr>
        <w:t>do not </w:t>
      </w:r>
      <w:r>
        <w:rPr>
          <w:rFonts w:ascii="Times New Roman"/>
          <w:i/>
          <w:spacing w:val="-1"/>
          <w:sz w:val="24"/>
        </w:rPr>
        <w:t>have </w:t>
      </w:r>
      <w:r>
        <w:rPr>
          <w:rFonts w:ascii="Times New Roman"/>
          <w:i/>
          <w:sz w:val="24"/>
        </w:rPr>
        <w:t>highly</w:t>
      </w:r>
      <w:r>
        <w:rPr>
          <w:rFonts w:ascii="Times New Roman"/>
          <w:i/>
          <w:spacing w:val="-1"/>
          <w:sz w:val="24"/>
        </w:rPr>
        <w:t> regulated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ensure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z w:val="24"/>
        </w:rPr>
        <w:t>that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> funds are</w:t>
      </w:r>
      <w:r>
        <w:rPr>
          <w:rFonts w:ascii="Times New Roman"/>
          <w:i/>
          <w:spacing w:val="-1"/>
          <w:sz w:val="24"/>
        </w:rPr>
        <w:t> spent</w:t>
      </w:r>
      <w:r>
        <w:rPr>
          <w:rFonts w:ascii="Times New Roman"/>
          <w:i/>
          <w:sz w:val="24"/>
        </w:rPr>
        <w:t> by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non-Federal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partner</w:t>
      </w:r>
      <w:r>
        <w:rPr>
          <w:rFonts w:ascii="Times New Roman"/>
          <w:i/>
          <w:sz w:val="24"/>
        </w:rPr>
        <w:t> in an appropriate</w:t>
      </w:r>
      <w:r>
        <w:rPr>
          <w:rFonts w:ascii="Times New Roman"/>
          <w:i/>
          <w:spacing w:val="-1"/>
          <w:sz w:val="24"/>
        </w:rPr>
        <w:t> manner.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-1"/>
          <w:sz w:val="24"/>
        </w:rPr>
        <w:t>anticipate </w:t>
      </w:r>
      <w:r>
        <w:rPr>
          <w:rFonts w:ascii="Times New Roman"/>
          <w:i/>
          <w:sz w:val="24"/>
        </w:rPr>
        <w:t>a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where </w:t>
      </w:r>
      <w:r>
        <w:rPr>
          <w:rFonts w:ascii="Times New Roman"/>
          <w:i/>
          <w:sz w:val="24"/>
        </w:rPr>
        <w:t>it is appropriate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for the</w:t>
      </w:r>
      <w:r>
        <w:rPr>
          <w:rFonts w:ascii="Times New Roman"/>
          <w:i/>
          <w:spacing w:val="-1"/>
          <w:sz w:val="24"/>
        </w:rPr>
        <w:t> Department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transfer</w:t>
      </w:r>
      <w:r>
        <w:rPr>
          <w:rFonts w:ascii="Times New Roman"/>
          <w:i/>
          <w:sz w:val="24"/>
        </w:rPr>
        <w:t> funds to the</w:t>
      </w:r>
      <w:r>
        <w:rPr>
          <w:rFonts w:ascii="Times New Roman"/>
          <w:i/>
          <w:spacing w:val="-1"/>
          <w:sz w:val="24"/>
        </w:rPr>
        <w:t> partner</w:t>
      </w:r>
      <w:r>
        <w:rPr>
          <w:rFonts w:ascii="Times New Roman"/>
          <w:i/>
          <w:spacing w:val="75"/>
          <w:sz w:val="24"/>
        </w:rPr>
        <w:t> </w:t>
      </w:r>
      <w:r>
        <w:rPr>
          <w:rFonts w:ascii="Times New Roman"/>
          <w:i/>
          <w:spacing w:val="-1"/>
          <w:sz w:val="24"/>
        </w:rPr>
        <w:t>(instead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spending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1"/>
          <w:sz w:val="24"/>
        </w:rPr>
        <w:t> money ourselves)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 </w:t>
      </w:r>
      <w:r>
        <w:rPr>
          <w:rFonts w:ascii="Times New Roman"/>
          <w:i/>
          <w:spacing w:val="-1"/>
          <w:sz w:val="24"/>
        </w:rPr>
        <w:t>further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goals of the</w:t>
      </w:r>
      <w:r>
        <w:rPr>
          <w:rFonts w:ascii="Times New Roman"/>
          <w:i/>
          <w:spacing w:val="-1"/>
          <w:sz w:val="24"/>
        </w:rPr>
        <w:t> project,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then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81"/>
          <w:sz w:val="24"/>
        </w:rPr>
        <w:t> </w:t>
      </w:r>
      <w:r>
        <w:rPr>
          <w:rFonts w:ascii="Times New Roman"/>
          <w:i/>
          <w:spacing w:val="-1"/>
          <w:sz w:val="24"/>
        </w:rPr>
        <w:t>include these provisions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ensure U.S.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Government</w:t>
      </w:r>
      <w:r>
        <w:rPr>
          <w:rFonts w:ascii="Times New Roman"/>
          <w:i/>
          <w:sz w:val="24"/>
        </w:rPr>
        <w:t> funds are</w:t>
      </w:r>
      <w:r>
        <w:rPr>
          <w:rFonts w:ascii="Times New Roman"/>
          <w:i/>
          <w:spacing w:val="-1"/>
          <w:sz w:val="24"/>
        </w:rPr>
        <w:t> spent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appropriately.</w:t>
      </w:r>
      <w:r>
        <w:rPr>
          <w:rFonts w:ascii="Times New Roman"/>
          <w:sz w:val="24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472" w:footer="0" w:top="1700" w:bottom="280" w:left="1320" w:right="15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line="242" w:lineRule="auto" w:before="69"/>
        <w:ind w:left="120" w:right="4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 </w:t>
      </w:r>
      <w:r>
        <w:rPr>
          <w:rFonts w:ascii="Times New Roman"/>
          <w:b/>
          <w:i/>
          <w:spacing w:val="-1"/>
          <w:sz w:val="24"/>
        </w:rPr>
        <w:t>order</w:t>
      </w:r>
      <w:r>
        <w:rPr>
          <w:rFonts w:ascii="Times New Roman"/>
          <w:b/>
          <w:i/>
          <w:sz w:val="24"/>
        </w:rPr>
        <w:t> to guard against inappropriate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statements and </w:t>
      </w:r>
      <w:r>
        <w:rPr>
          <w:rFonts w:ascii="Times New Roman"/>
          <w:b/>
          <w:i/>
          <w:spacing w:val="-1"/>
          <w:sz w:val="24"/>
        </w:rPr>
        <w:t>publicity </w:t>
      </w:r>
      <w:r>
        <w:rPr>
          <w:rFonts w:ascii="Times New Roman"/>
          <w:b/>
          <w:i/>
          <w:sz w:val="24"/>
        </w:rPr>
        <w:t>made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partner,</w:t>
      </w:r>
      <w:r>
        <w:rPr>
          <w:rFonts w:ascii="Times New Roman"/>
          <w:b/>
          <w:i/>
          <w:spacing w:val="4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include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following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section: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numPr>
          <w:ilvl w:val="1"/>
          <w:numId w:val="2"/>
        </w:numPr>
        <w:tabs>
          <w:tab w:pos="1140" w:val="left" w:leader="none"/>
        </w:tabs>
        <w:spacing w:line="246" w:lineRule="auto" w:before="0"/>
        <w:ind w:left="840" w:right="8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statements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joint </w:t>
      </w:r>
      <w:r>
        <w:rPr>
          <w:rFonts w:ascii="Times New Roman"/>
          <w:spacing w:val="-1"/>
          <w:sz w:val="24"/>
        </w:rPr>
        <w:t>project,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promote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existence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parties,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> only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released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upon the</w:t>
      </w:r>
      <w:r>
        <w:rPr>
          <w:rFonts w:ascii="Times New Roman"/>
          <w:spacing w:val="-1"/>
          <w:sz w:val="24"/>
        </w:rPr>
        <w:t> mutual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parties.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6" w:lineRule="auto" w:before="0"/>
        <w:ind w:left="119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Rationale: Non-government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partners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consider</w:t>
      </w:r>
      <w:r>
        <w:rPr>
          <w:rFonts w:ascii="Times New Roman"/>
          <w:i/>
          <w:sz w:val="24"/>
        </w:rPr>
        <w:t> a </w:t>
      </w:r>
      <w:r>
        <w:rPr>
          <w:rFonts w:ascii="Times New Roman"/>
          <w:i/>
          <w:spacing w:val="-1"/>
          <w:sz w:val="24"/>
        </w:rPr>
        <w:t>partnership</w:t>
      </w:r>
      <w:r>
        <w:rPr>
          <w:rFonts w:ascii="Times New Roman"/>
          <w:i/>
          <w:sz w:val="24"/>
        </w:rPr>
        <w:t> with the</w:t>
      </w:r>
      <w:r>
        <w:rPr>
          <w:rFonts w:ascii="Times New Roman"/>
          <w:i/>
          <w:spacing w:val="-1"/>
          <w:sz w:val="24"/>
        </w:rPr>
        <w:t> Department</w:t>
      </w:r>
      <w:r>
        <w:rPr>
          <w:rFonts w:ascii="Times New Roman"/>
          <w:i/>
          <w:sz w:val="24"/>
        </w:rPr>
        <w:t> to be</w:t>
      </w:r>
      <w:r>
        <w:rPr>
          <w:rFonts w:ascii="Times New Roman"/>
          <w:i/>
          <w:spacing w:val="93"/>
          <w:sz w:val="24"/>
        </w:rPr>
        <w:t> </w:t>
      </w:r>
      <w:r>
        <w:rPr>
          <w:rFonts w:ascii="Times New Roman"/>
          <w:i/>
          <w:spacing w:val="-1"/>
          <w:sz w:val="24"/>
        </w:rPr>
        <w:t>valuable,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sometimes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overstate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significance </w:t>
      </w:r>
      <w:r>
        <w:rPr>
          <w:rFonts w:ascii="Times New Roman"/>
          <w:i/>
          <w:sz w:val="24"/>
        </w:rPr>
        <w:t>of our joint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> with </w:t>
      </w:r>
      <w:r>
        <w:rPr>
          <w:rFonts w:ascii="Times New Roman"/>
          <w:i/>
          <w:spacing w:val="-1"/>
          <w:sz w:val="24"/>
        </w:rPr>
        <w:t>them </w:t>
      </w:r>
      <w:r>
        <w:rPr>
          <w:rFonts w:ascii="Times New Roman"/>
          <w:i/>
          <w:sz w:val="24"/>
        </w:rPr>
        <w:t>in an </w:t>
      </w:r>
      <w:r>
        <w:rPr>
          <w:rFonts w:ascii="Times New Roman"/>
          <w:i/>
          <w:spacing w:val="-1"/>
          <w:sz w:val="24"/>
        </w:rPr>
        <w:t>effort</w:t>
      </w:r>
      <w:r>
        <w:rPr>
          <w:rFonts w:ascii="Times New Roman"/>
          <w:i/>
          <w:sz w:val="24"/>
        </w:rPr>
        <w:t> to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z w:val="24"/>
        </w:rPr>
        <w:t>gain </w:t>
      </w:r>
      <w:r>
        <w:rPr>
          <w:rFonts w:ascii="Times New Roman"/>
          <w:i/>
          <w:spacing w:val="-1"/>
          <w:sz w:val="24"/>
        </w:rPr>
        <w:t>prestige,</w:t>
      </w:r>
      <w:r>
        <w:rPr>
          <w:rFonts w:ascii="Times New Roman"/>
          <w:i/>
          <w:sz w:val="24"/>
        </w:rPr>
        <w:t> future</w:t>
      </w:r>
      <w:r>
        <w:rPr>
          <w:rFonts w:ascii="Times New Roman"/>
          <w:i/>
          <w:spacing w:val="-1"/>
          <w:sz w:val="24"/>
        </w:rPr>
        <w:t> sales</w:t>
      </w:r>
      <w:r>
        <w:rPr>
          <w:rFonts w:ascii="Times New Roman"/>
          <w:i/>
          <w:sz w:val="24"/>
        </w:rPr>
        <w:t> or </w:t>
      </w:r>
      <w:r>
        <w:rPr>
          <w:rFonts w:ascii="Times New Roman"/>
          <w:i/>
          <w:spacing w:val="-1"/>
          <w:sz w:val="24"/>
        </w:rPr>
        <w:t>revenue,</w:t>
      </w:r>
      <w:r>
        <w:rPr>
          <w:rFonts w:ascii="Times New Roman"/>
          <w:i/>
          <w:sz w:val="24"/>
        </w:rPr>
        <w:t> or </w:t>
      </w:r>
      <w:r>
        <w:rPr>
          <w:rFonts w:ascii="Times New Roman"/>
          <w:i/>
          <w:spacing w:val="-1"/>
          <w:sz w:val="24"/>
        </w:rPr>
        <w:t>some other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competitive advantage over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similarly-</w:t>
      </w:r>
      <w:r>
        <w:rPr>
          <w:rFonts w:ascii="Times New Roman"/>
          <w:i/>
          <w:spacing w:val="95"/>
          <w:sz w:val="24"/>
        </w:rPr>
        <w:t> </w:t>
      </w:r>
      <w:r>
        <w:rPr>
          <w:rFonts w:ascii="Times New Roman"/>
          <w:i/>
          <w:spacing w:val="-1"/>
          <w:sz w:val="24"/>
        </w:rPr>
        <w:t>situated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entities.</w:t>
      </w:r>
      <w:r>
        <w:rPr>
          <w:rFonts w:ascii="Times New Roman"/>
          <w:i/>
          <w:sz w:val="24"/>
        </w:rPr>
        <w:t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> should use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this </w:t>
      </w:r>
      <w:r>
        <w:rPr>
          <w:rFonts w:ascii="Times New Roman"/>
          <w:i/>
          <w:spacing w:val="-1"/>
          <w:sz w:val="24"/>
        </w:rPr>
        <w:t>clause </w:t>
      </w:r>
      <w:r>
        <w:rPr>
          <w:rFonts w:ascii="Times New Roman"/>
          <w:i/>
          <w:sz w:val="24"/>
        </w:rPr>
        <w:t>in </w:t>
      </w:r>
      <w:r>
        <w:rPr>
          <w:rFonts w:ascii="Times New Roman"/>
          <w:i/>
          <w:spacing w:val="-1"/>
          <w:sz w:val="24"/>
        </w:rPr>
        <w:t>order</w:t>
      </w:r>
      <w:r>
        <w:rPr>
          <w:rFonts w:ascii="Times New Roman"/>
          <w:i/>
          <w:sz w:val="24"/>
        </w:rPr>
        <w:t> to gain </w:t>
      </w:r>
      <w:r>
        <w:rPr>
          <w:rFonts w:ascii="Times New Roman"/>
          <w:i/>
          <w:spacing w:val="-1"/>
          <w:sz w:val="24"/>
        </w:rPr>
        <w:t>control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z w:val="24"/>
        </w:rPr>
        <w:t> this situation.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line="242" w:lineRule="auto" w:before="0"/>
        <w:ind w:left="120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 </w:t>
      </w:r>
      <w:r>
        <w:rPr>
          <w:rFonts w:ascii="Times New Roman"/>
          <w:b/>
          <w:i/>
          <w:spacing w:val="-1"/>
          <w:sz w:val="24"/>
        </w:rPr>
        <w:t>order</w:t>
      </w:r>
      <w:r>
        <w:rPr>
          <w:rFonts w:ascii="Times New Roman"/>
          <w:b/>
          <w:i/>
          <w:sz w:val="24"/>
        </w:rPr>
        <w:t> to guard against </w:t>
      </w:r>
      <w:r>
        <w:rPr>
          <w:rFonts w:ascii="Times New Roman"/>
          <w:b/>
          <w:i/>
          <w:spacing w:val="-1"/>
          <w:sz w:val="24"/>
        </w:rPr>
        <w:t>affiliating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ourselves</w:t>
      </w:r>
      <w:r>
        <w:rPr>
          <w:rFonts w:ascii="Times New Roman"/>
          <w:b/>
          <w:i/>
          <w:sz w:val="24"/>
        </w:rPr>
        <w:t> with an </w:t>
      </w:r>
      <w:r>
        <w:rPr>
          <w:rFonts w:ascii="Times New Roman"/>
          <w:b/>
          <w:i/>
          <w:spacing w:val="-1"/>
          <w:sz w:val="24"/>
        </w:rPr>
        <w:t>objectionable partner,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z w:val="24"/>
        </w:rPr>
        <w:t> should</w:t>
      </w:r>
      <w:r>
        <w:rPr>
          <w:rFonts w:ascii="Times New Roman"/>
          <w:b/>
          <w:i/>
          <w:spacing w:val="79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either</w:t>
      </w:r>
      <w:r>
        <w:rPr>
          <w:rFonts w:ascii="Times New Roman"/>
          <w:b/>
          <w:i/>
          <w:sz w:val="24"/>
        </w:rPr>
        <w:t> thoroughly</w:t>
      </w:r>
      <w:r>
        <w:rPr>
          <w:rFonts w:ascii="Times New Roman"/>
          <w:b/>
          <w:i/>
          <w:spacing w:val="-1"/>
          <w:sz w:val="24"/>
        </w:rPr>
        <w:t> vet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prospective partner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before entering</w:t>
      </w:r>
      <w:r>
        <w:rPr>
          <w:rFonts w:ascii="Times New Roman"/>
          <w:b/>
          <w:i/>
          <w:sz w:val="24"/>
        </w:rPr>
        <w:t> into a joint </w:t>
      </w:r>
      <w:r>
        <w:rPr>
          <w:rFonts w:ascii="Times New Roman"/>
          <w:b/>
          <w:i/>
          <w:spacing w:val="-1"/>
          <w:sz w:val="24"/>
        </w:rPr>
        <w:t>project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relationship,</w:t>
      </w:r>
      <w:r>
        <w:rPr>
          <w:rFonts w:ascii="Times New Roman"/>
          <w:b/>
          <w:i/>
          <w:spacing w:val="93"/>
          <w:sz w:val="24"/>
        </w:rPr>
        <w:t> </w:t>
      </w:r>
      <w:r>
        <w:rPr>
          <w:rFonts w:ascii="Times New Roman"/>
          <w:b/>
          <w:i/>
          <w:sz w:val="24"/>
        </w:rPr>
        <w:t>or </w:t>
      </w:r>
      <w:r>
        <w:rPr>
          <w:rFonts w:ascii="Times New Roman"/>
          <w:b/>
          <w:i/>
          <w:spacing w:val="-1"/>
          <w:sz w:val="24"/>
        </w:rPr>
        <w:t>include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following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sections: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numPr>
          <w:ilvl w:val="1"/>
          <w:numId w:val="2"/>
        </w:numPr>
        <w:tabs>
          <w:tab w:pos="1140" w:val="left" w:leader="none"/>
        </w:tabs>
        <w:spacing w:line="245" w:lineRule="auto" w:before="0"/>
        <w:ind w:left="840" w:right="1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Partner represents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it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not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placed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proposed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placement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list of</w:t>
      </w:r>
      <w:r>
        <w:rPr>
          <w:rFonts w:ascii="Times New Roman"/>
          <w:spacing w:val="-1"/>
          <w:sz w:val="24"/>
        </w:rPr>
        <w:t> parties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debarred,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suspended,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otherwise excluded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nonprocurement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programs,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no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z w:val="24"/>
        </w:rPr>
        <w:t> exist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1"/>
          <w:sz w:val="24"/>
        </w:rPr>
        <w:t>compromise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Partner</w:t>
      </w:r>
      <w:r>
        <w:rPr>
          <w:rFonts w:ascii="Arial"/>
          <w:spacing w:val="-3"/>
          <w:sz w:val="24"/>
        </w:rPr>
        <w:t>=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eligibility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participate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project.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8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0"/>
        <w:ind w:left="839" w:right="8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1. 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-1"/>
          <w:sz w:val="24"/>
        </w:rPr>
        <w:t> Federal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holds the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trust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American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citizens,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must </w:t>
      </w:r>
      <w:r>
        <w:rPr>
          <w:rFonts w:ascii="Times New Roman"/>
          <w:spacing w:val="-1"/>
          <w:sz w:val="24"/>
        </w:rPr>
        <w:t>avoid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appearance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impropriety,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preferential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treatment,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discriminatory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inaction,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justifiable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> criticism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otherwise undermine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faith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American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people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their Government.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Accordingly,</w:t>
      </w:r>
      <w:r>
        <w:rPr>
          <w:rFonts w:ascii="Times New Roman"/>
          <w:sz w:val="24"/>
        </w:rPr>
        <w:t> 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signing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partner warrants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partner,</w:t>
      </w:r>
      <w:r>
        <w:rPr>
          <w:rFonts w:ascii="Times New Roman"/>
          <w:sz w:val="24"/>
        </w:rPr>
        <w:t> its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2"/>
          <w:sz w:val="24"/>
        </w:rPr>
        <w:t>employees,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its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inconsistent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above-mentioned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explained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appropriate Department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Commerce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officials.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Failure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disclose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Arial"/>
          <w:spacing w:val="-3"/>
          <w:sz w:val="24"/>
        </w:rPr>
        <w:t>=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such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Department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immediately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terminate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further recourse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Partner.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5" w:lineRule="auto" w:before="0"/>
        <w:ind w:left="120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Rationale: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Entering</w:t>
      </w:r>
      <w:r>
        <w:rPr>
          <w:rFonts w:ascii="Times New Roman"/>
          <w:i/>
          <w:sz w:val="24"/>
        </w:rPr>
        <w:t> into 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joint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> is</w:t>
      </w:r>
      <w:r>
        <w:rPr>
          <w:rFonts w:ascii="Times New Roman"/>
          <w:i/>
          <w:spacing w:val="-1"/>
          <w:sz w:val="24"/>
        </w:rPr>
        <w:t> like entering</w:t>
      </w:r>
      <w:r>
        <w:rPr>
          <w:rFonts w:ascii="Times New Roman"/>
          <w:i/>
          <w:sz w:val="24"/>
        </w:rPr>
        <w:t> into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> kind</w:t>
      </w:r>
      <w:r>
        <w:rPr>
          <w:rFonts w:ascii="Times New Roman"/>
          <w:i/>
          <w:sz w:val="24"/>
        </w:rPr>
        <w:t> of</w:t>
      </w:r>
      <w:r>
        <w:rPr>
          <w:rFonts w:ascii="Times New Roman"/>
          <w:i/>
          <w:spacing w:val="-1"/>
          <w:sz w:val="24"/>
        </w:rPr>
        <w:t> partnership</w:t>
      </w:r>
      <w:r>
        <w:rPr>
          <w:rFonts w:ascii="Times New Roman"/>
          <w:i/>
          <w:sz w:val="24"/>
        </w:rPr>
        <w:t> </w:t>
      </w:r>
      <w:r>
        <w:rPr>
          <w:rFonts w:ascii="Tw Cen MT"/>
          <w:i/>
          <w:sz w:val="25"/>
        </w:rPr>
        <w:t>B</w:t>
      </w:r>
      <w:r>
        <w:rPr>
          <w:rFonts w:ascii="Tw Cen MT"/>
          <w:i/>
          <w:spacing w:val="-9"/>
          <w:sz w:val="25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83"/>
          <w:sz w:val="24"/>
        </w:rPr>
        <w:t> </w:t>
      </w: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reputation</w:t>
      </w:r>
      <w:r>
        <w:rPr>
          <w:rFonts w:ascii="Times New Roman"/>
          <w:i/>
          <w:sz w:val="24"/>
        </w:rPr>
        <w:t> of one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party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will </w:t>
      </w:r>
      <w:r>
        <w:rPr>
          <w:rFonts w:ascii="Times New Roman"/>
          <w:i/>
          <w:spacing w:val="-1"/>
          <w:sz w:val="24"/>
        </w:rPr>
        <w:t>reflect</w:t>
      </w:r>
      <w:r>
        <w:rPr>
          <w:rFonts w:ascii="Times New Roman"/>
          <w:i/>
          <w:sz w:val="24"/>
        </w:rPr>
        <w:t> on the</w:t>
      </w:r>
      <w:r>
        <w:rPr>
          <w:rFonts w:ascii="Times New Roman"/>
          <w:i/>
          <w:spacing w:val="-1"/>
          <w:sz w:val="24"/>
        </w:rPr>
        <w:t> actions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reputations</w:t>
      </w:r>
      <w:r>
        <w:rPr>
          <w:rFonts w:ascii="Times New Roman"/>
          <w:i/>
          <w:sz w:val="24"/>
        </w:rPr>
        <w:t> of all </w:t>
      </w:r>
      <w:r>
        <w:rPr>
          <w:rFonts w:ascii="Times New Roman"/>
          <w:i/>
          <w:spacing w:val="-1"/>
          <w:sz w:val="24"/>
        </w:rPr>
        <w:t>parties.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pacing w:val="-1"/>
          <w:sz w:val="24"/>
        </w:rPr>
        <w:t>Therefore,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should be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that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prospective </w:t>
      </w:r>
      <w:r>
        <w:rPr>
          <w:rFonts w:ascii="Times New Roman"/>
          <w:i/>
          <w:sz w:val="24"/>
        </w:rPr>
        <w:t>joint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partners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possess</w:t>
      </w:r>
      <w:r>
        <w:rPr>
          <w:rFonts w:ascii="Times New Roman"/>
          <w:i/>
          <w:sz w:val="24"/>
        </w:rPr>
        <w:t> appropriate</w:t>
      </w:r>
      <w:r>
        <w:rPr>
          <w:rFonts w:ascii="Times New Roman"/>
          <w:i/>
          <w:spacing w:val="77"/>
          <w:sz w:val="24"/>
        </w:rPr>
        <w:t> </w:t>
      </w:r>
      <w:r>
        <w:rPr>
          <w:rFonts w:ascii="Times New Roman"/>
          <w:i/>
          <w:spacing w:val="-1"/>
          <w:sz w:val="24"/>
        </w:rPr>
        <w:t>reputations,</w:t>
      </w:r>
      <w:r>
        <w:rPr>
          <w:rFonts w:ascii="Times New Roman"/>
          <w:i/>
          <w:sz w:val="24"/>
        </w:rPr>
        <w:t> both in the</w:t>
      </w:r>
      <w:r>
        <w:rPr>
          <w:rFonts w:ascii="Times New Roman"/>
          <w:i/>
          <w:spacing w:val="-1"/>
          <w:sz w:val="24"/>
        </w:rPr>
        <w:t> corporate sense,</w:t>
      </w:r>
      <w:r>
        <w:rPr>
          <w:rFonts w:ascii="Times New Roman"/>
          <w:i/>
          <w:sz w:val="24"/>
        </w:rPr>
        <w:t> as </w:t>
      </w:r>
      <w:r>
        <w:rPr>
          <w:rFonts w:ascii="Times New Roman"/>
          <w:i/>
          <w:spacing w:val="-1"/>
          <w:sz w:val="24"/>
        </w:rPr>
        <w:t>well</w:t>
      </w:r>
      <w:r>
        <w:rPr>
          <w:rFonts w:ascii="Times New Roman"/>
          <w:i/>
          <w:sz w:val="24"/>
        </w:rPr>
        <w:t> as its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officers.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z w:val="24"/>
        </w:rPr>
        <w:t>Your staff should</w:t>
      </w:r>
      <w:r>
        <w:rPr>
          <w:rFonts w:ascii="Times New Roman"/>
          <w:i/>
          <w:spacing w:val="91"/>
          <w:sz w:val="24"/>
        </w:rPr>
        <w:t> </w:t>
      </w:r>
      <w:r>
        <w:rPr>
          <w:rFonts w:ascii="Times New Roman"/>
          <w:i/>
          <w:sz w:val="24"/>
        </w:rPr>
        <w:t>institute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 </w:t>
      </w:r>
      <w:r>
        <w:rPr>
          <w:rFonts w:ascii="Times New Roman"/>
          <w:i/>
          <w:spacing w:val="-1"/>
          <w:sz w:val="24"/>
        </w:rPr>
        <w:t>simple vetting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(search</w:t>
      </w:r>
      <w:r>
        <w:rPr>
          <w:rFonts w:ascii="Times New Roman"/>
          <w:i/>
          <w:sz w:val="24"/>
        </w:rPr>
        <w:t> for </w:t>
      </w:r>
      <w:r>
        <w:rPr>
          <w:rFonts w:ascii="Times New Roman"/>
          <w:i/>
          <w:spacing w:val="-1"/>
          <w:sz w:val="24"/>
        </w:rPr>
        <w:t>news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reports</w:t>
      </w:r>
      <w:r>
        <w:rPr>
          <w:rFonts w:ascii="Times New Roman"/>
          <w:i/>
          <w:sz w:val="24"/>
        </w:rPr>
        <w:t> of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organization and its </w:t>
      </w:r>
      <w:r>
        <w:rPr>
          <w:rFonts w:ascii="Times New Roman"/>
          <w:i/>
          <w:spacing w:val="-1"/>
          <w:sz w:val="24"/>
        </w:rPr>
        <w:t>officers</w:t>
      </w:r>
      <w:r>
        <w:rPr>
          <w:rFonts w:ascii="Times New Roman"/>
          <w:i/>
          <w:spacing w:val="63"/>
          <w:sz w:val="24"/>
        </w:rPr>
        <w:t> </w:t>
      </w:r>
      <w:r>
        <w:rPr>
          <w:rFonts w:ascii="Times New Roman"/>
          <w:i/>
          <w:sz w:val="24"/>
        </w:rPr>
        <w:t>using </w:t>
      </w:r>
      <w:r>
        <w:rPr>
          <w:rFonts w:ascii="Times New Roman"/>
          <w:i/>
          <w:spacing w:val="-1"/>
          <w:sz w:val="24"/>
        </w:rPr>
        <w:t>electronic subscription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databases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> as </w:t>
      </w:r>
      <w:r>
        <w:rPr>
          <w:rFonts w:ascii="Times New Roman"/>
          <w:i/>
          <w:spacing w:val="-1"/>
          <w:sz w:val="24"/>
        </w:rPr>
        <w:t>LEXIS/NEXIS</w:t>
      </w:r>
      <w:r>
        <w:rPr>
          <w:rFonts w:ascii="Times New Roman"/>
          <w:i/>
          <w:sz w:val="24"/>
        </w:rPr>
        <w:t> or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internet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resources)</w:t>
      </w:r>
      <w:r>
        <w:rPr>
          <w:rFonts w:ascii="Times New Roman"/>
          <w:i/>
          <w:spacing w:val="107"/>
          <w:sz w:val="24"/>
        </w:rPr>
        <w:t> </w:t>
      </w:r>
      <w:r>
        <w:rPr>
          <w:rFonts w:ascii="Times New Roman"/>
          <w:i/>
          <w:spacing w:val="-1"/>
          <w:sz w:val="24"/>
        </w:rPr>
        <w:t>before you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enter</w:t>
      </w:r>
      <w:r>
        <w:rPr>
          <w:rFonts w:ascii="Times New Roman"/>
          <w:i/>
          <w:sz w:val="24"/>
        </w:rPr>
        <w:t> into the</w:t>
      </w:r>
      <w:r>
        <w:rPr>
          <w:rFonts w:ascii="Times New Roman"/>
          <w:i/>
          <w:spacing w:val="-1"/>
          <w:sz w:val="24"/>
        </w:rPr>
        <w:t> prospective relationship.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> if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do not </w:t>
      </w:r>
      <w:r>
        <w:rPr>
          <w:rFonts w:ascii="Times New Roman"/>
          <w:i/>
          <w:spacing w:val="-1"/>
          <w:sz w:val="24"/>
        </w:rPr>
        <w:t>have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resources</w:t>
      </w:r>
      <w:r>
        <w:rPr>
          <w:rFonts w:ascii="Times New Roman"/>
          <w:sz w:val="24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472" w:footer="0" w:top="1700" w:bottom="280" w:left="1320" w:right="15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46" w:lineRule="auto" w:before="69"/>
        <w:ind w:left="100" w:right="2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</w:t>
      </w:r>
      <w:r>
        <w:rPr>
          <w:rFonts w:ascii="Times New Roman"/>
          <w:i/>
          <w:spacing w:val="-1"/>
          <w:sz w:val="24"/>
        </w:rPr>
        <w:t>protect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in this </w:t>
      </w:r>
      <w:r>
        <w:rPr>
          <w:rFonts w:ascii="Times New Roman"/>
          <w:i/>
          <w:spacing w:val="-1"/>
          <w:sz w:val="24"/>
        </w:rPr>
        <w:t>way,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should ask</w:t>
      </w:r>
      <w:r>
        <w:rPr>
          <w:rFonts w:ascii="Times New Roman"/>
          <w:i/>
          <w:spacing w:val="-1"/>
          <w:sz w:val="24"/>
        </w:rPr>
        <w:t> 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prospective partner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whether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they </w:t>
      </w:r>
      <w:r>
        <w:rPr>
          <w:rFonts w:ascii="Times New Roman"/>
          <w:i/>
          <w:sz w:val="24"/>
        </w:rPr>
        <w:t>do </w:t>
      </w:r>
      <w:r>
        <w:rPr>
          <w:rFonts w:ascii="Times New Roman"/>
          <w:i/>
          <w:spacing w:val="-1"/>
          <w:sz w:val="24"/>
        </w:rPr>
        <w:t>possess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> undesirable information,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then</w:t>
      </w:r>
      <w:r>
        <w:rPr>
          <w:rFonts w:ascii="Times New Roman"/>
          <w:i/>
          <w:sz w:val="24"/>
        </w:rPr>
        <w:t> use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> above-mentioned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clauses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protect</w:t>
      </w:r>
      <w:r>
        <w:rPr>
          <w:rFonts w:ascii="Times New Roman"/>
          <w:i/>
          <w:spacing w:val="87"/>
          <w:sz w:val="24"/>
        </w:rPr>
        <w:t> </w:t>
      </w:r>
      <w:r>
        <w:rPr>
          <w:rFonts w:ascii="Times New Roman"/>
          <w:i/>
          <w:spacing w:val="-1"/>
          <w:sz w:val="24"/>
        </w:rPr>
        <w:t>ourselves</w:t>
      </w:r>
      <w:r>
        <w:rPr>
          <w:rFonts w:ascii="Times New Roman"/>
          <w:i/>
          <w:sz w:val="24"/>
        </w:rPr>
        <w:t> against undue</w:t>
      </w:r>
      <w:r>
        <w:rPr>
          <w:rFonts w:ascii="Times New Roman"/>
          <w:i/>
          <w:spacing w:val="-1"/>
          <w:sz w:val="24"/>
        </w:rPr>
        <w:t> criticism.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000FF"/>
          <w:sz w:val="24"/>
        </w:rPr>
      </w:r>
      <w:r>
        <w:rPr>
          <w:rFonts w:ascii="Arial"/>
          <w:color w:val="0000FF"/>
          <w:spacing w:val="-13"/>
          <w:sz w:val="24"/>
          <w:u w:val="single" w:color="0000FF"/>
        </w:rPr>
        <w:t>R</w:t>
      </w:r>
      <w:r>
        <w:rPr>
          <w:rFonts w:ascii="Arial"/>
          <w:color w:val="0000FF"/>
          <w:spacing w:val="-28"/>
          <w:sz w:val="24"/>
          <w:u w:val="single" w:color="0000FF"/>
        </w:rPr>
        <w:t>et</w:t>
      </w:r>
      <w:r>
        <w:rPr>
          <w:rFonts w:ascii="Arial"/>
          <w:color w:val="0000FF"/>
          <w:spacing w:val="-39"/>
          <w:sz w:val="24"/>
          <w:u w:val="single" w:color="0000FF"/>
        </w:rPr>
        <w:t> </w:t>
      </w:r>
      <w:r>
        <w:rPr>
          <w:rFonts w:ascii="Arial"/>
          <w:color w:val="0000FF"/>
          <w:spacing w:val="-14"/>
          <w:sz w:val="24"/>
          <w:u w:val="single" w:color="0000FF"/>
        </w:rPr>
        <w:t>u</w:t>
      </w:r>
      <w:r>
        <w:rPr>
          <w:rFonts w:ascii="Arial"/>
          <w:color w:val="0000FF"/>
          <w:spacing w:val="-1"/>
          <w:sz w:val="24"/>
          <w:u w:val="single" w:color="0000FF"/>
        </w:rPr>
        <w:t>r</w:t>
      </w:r>
      <w:r>
        <w:rPr>
          <w:rFonts w:ascii="Arial"/>
          <w:color w:val="0000FF"/>
          <w:sz w:val="24"/>
          <w:u w:val="single" w:color="0000FF"/>
        </w:rPr>
        <w:t>n</w:t>
      </w:r>
      <w:r>
        <w:rPr>
          <w:rFonts w:ascii="Arial"/>
          <w:color w:val="0000FF"/>
          <w:spacing w:val="-21"/>
          <w:sz w:val="24"/>
          <w:u w:val="single" w:color="0000FF"/>
        </w:rPr>
        <w:t> </w:t>
      </w:r>
      <w:r>
        <w:rPr>
          <w:rFonts w:ascii="Arial"/>
          <w:color w:val="0000FF"/>
          <w:sz w:val="24"/>
          <w:u w:val="single" w:color="0000FF"/>
        </w:rPr>
        <w:t>to</w:t>
      </w:r>
      <w:r>
        <w:rPr>
          <w:rFonts w:ascii="Arial"/>
          <w:color w:val="0000FF"/>
          <w:spacing w:val="-21"/>
          <w:sz w:val="24"/>
          <w:u w:val="single" w:color="0000FF"/>
        </w:rPr>
        <w:t> </w:t>
      </w:r>
      <w:r>
        <w:rPr>
          <w:rFonts w:ascii="Arial"/>
          <w:color w:val="0000FF"/>
          <w:spacing w:val="-14"/>
          <w:sz w:val="24"/>
          <w:u w:val="single" w:color="0000FF"/>
        </w:rPr>
        <w:t>G</w:t>
      </w:r>
      <w:r>
        <w:rPr>
          <w:rFonts w:ascii="Arial"/>
          <w:color w:val="0000FF"/>
          <w:spacing w:val="-28"/>
          <w:sz w:val="24"/>
          <w:u w:val="single" w:color="0000FF"/>
        </w:rPr>
        <w:t>en</w:t>
      </w:r>
      <w:r>
        <w:rPr>
          <w:rFonts w:ascii="Arial"/>
          <w:color w:val="0000FF"/>
          <w:spacing w:val="-53"/>
          <w:sz w:val="24"/>
          <w:u w:val="single" w:color="0000FF"/>
        </w:rPr>
        <w:t> </w:t>
      </w:r>
      <w:r>
        <w:rPr>
          <w:rFonts w:ascii="Arial"/>
          <w:color w:val="0000FF"/>
          <w:spacing w:val="-28"/>
          <w:sz w:val="24"/>
          <w:u w:val="single" w:color="0000FF"/>
        </w:rPr>
        <w:t>er</w:t>
      </w:r>
      <w:r>
        <w:rPr>
          <w:rFonts w:ascii="Arial"/>
          <w:color w:val="0000FF"/>
          <w:spacing w:val="-40"/>
          <w:sz w:val="24"/>
          <w:u w:val="single" w:color="0000FF"/>
        </w:rPr>
        <w:t> </w:t>
      </w:r>
      <w:r>
        <w:rPr>
          <w:rFonts w:ascii="Arial"/>
          <w:color w:val="0000FF"/>
          <w:spacing w:val="-28"/>
          <w:sz w:val="24"/>
          <w:u w:val="single" w:color="0000FF"/>
        </w:rPr>
        <w:t>al</w:t>
      </w:r>
      <w:r>
        <w:rPr>
          <w:rFonts w:ascii="Arial"/>
          <w:color w:val="0000FF"/>
          <w:spacing w:val="34"/>
          <w:sz w:val="24"/>
          <w:u w:val="single" w:color="0000FF"/>
        </w:rPr>
        <w:t> </w:t>
      </w:r>
      <w:r>
        <w:rPr>
          <w:rFonts w:ascii="Arial"/>
          <w:color w:val="0000FF"/>
          <w:spacing w:val="8"/>
          <w:sz w:val="24"/>
          <w:u w:val="single" w:color="0000FF"/>
        </w:rPr>
        <w:t>L</w:t>
      </w:r>
      <w:r>
        <w:rPr>
          <w:rFonts w:ascii="Arial"/>
          <w:color w:val="0000FF"/>
          <w:spacing w:val="-28"/>
          <w:sz w:val="24"/>
          <w:u w:val="single" w:color="0000FF"/>
        </w:rPr>
        <w:t>aw</w:t>
      </w:r>
      <w:r>
        <w:rPr>
          <w:rFonts w:ascii="Arial"/>
          <w:color w:val="0000FF"/>
          <w:spacing w:val="20"/>
          <w:sz w:val="24"/>
          <w:u w:val="single" w:color="0000FF"/>
        </w:rPr>
        <w:t> </w:t>
      </w:r>
      <w:r>
        <w:rPr>
          <w:rFonts w:ascii="Arial"/>
          <w:color w:val="0000FF"/>
          <w:spacing w:val="-1"/>
          <w:sz w:val="24"/>
          <w:u w:val="single" w:color="0000FF"/>
        </w:rPr>
        <w:t>D</w:t>
      </w:r>
      <w:r>
        <w:rPr>
          <w:rFonts w:ascii="Arial"/>
          <w:color w:val="0000FF"/>
          <w:sz w:val="24"/>
          <w:u w:val="single" w:color="0000FF"/>
        </w:rPr>
        <w:t>i</w:t>
      </w:r>
      <w:r>
        <w:rPr>
          <w:rFonts w:ascii="Arial"/>
          <w:color w:val="0000FF"/>
          <w:spacing w:val="-53"/>
          <w:sz w:val="24"/>
          <w:u w:val="single" w:color="0000FF"/>
        </w:rPr>
        <w:t> </w:t>
      </w:r>
      <w:r>
        <w:rPr>
          <w:rFonts w:ascii="Arial"/>
          <w:color w:val="0000FF"/>
          <w:sz w:val="24"/>
          <w:u w:val="single" w:color="0000FF"/>
        </w:rPr>
        <w:t>vi</w:t>
      </w:r>
      <w:r>
        <w:rPr>
          <w:rFonts w:ascii="Arial"/>
          <w:color w:val="0000FF"/>
          <w:spacing w:val="-53"/>
          <w:sz w:val="24"/>
          <w:u w:val="single" w:color="0000FF"/>
        </w:rPr>
        <w:t> </w:t>
      </w:r>
      <w:r>
        <w:rPr>
          <w:rFonts w:ascii="Arial"/>
          <w:color w:val="0000FF"/>
          <w:spacing w:val="-27"/>
          <w:sz w:val="24"/>
          <w:u w:val="single" w:color="0000FF"/>
        </w:rPr>
        <w:t>s</w:t>
      </w:r>
      <w:r>
        <w:rPr>
          <w:rFonts w:ascii="Arial"/>
          <w:color w:val="0000FF"/>
          <w:sz w:val="24"/>
          <w:u w:val="single" w:color="0000FF"/>
        </w:rPr>
        <w:t>i</w:t>
      </w:r>
      <w:r>
        <w:rPr>
          <w:rFonts w:ascii="Arial"/>
          <w:color w:val="0000FF"/>
          <w:spacing w:val="-53"/>
          <w:sz w:val="24"/>
          <w:u w:val="single" w:color="0000FF"/>
        </w:rPr>
        <w:t> </w:t>
      </w:r>
      <w:r>
        <w:rPr>
          <w:rFonts w:ascii="Arial"/>
          <w:color w:val="0000FF"/>
          <w:spacing w:val="-14"/>
          <w:sz w:val="24"/>
          <w:u w:val="single" w:color="0000FF"/>
        </w:rPr>
        <w:t>o</w:t>
      </w:r>
      <w:r>
        <w:rPr>
          <w:rFonts w:ascii="Arial"/>
          <w:color w:val="0000FF"/>
          <w:sz w:val="24"/>
          <w:u w:val="single" w:color="0000FF"/>
        </w:rPr>
        <w:t>n</w:t>
      </w:r>
      <w:r>
        <w:rPr>
          <w:rFonts w:ascii="Arial"/>
          <w:color w:val="0000FF"/>
          <w:spacing w:val="-21"/>
          <w:sz w:val="24"/>
          <w:u w:val="single" w:color="0000FF"/>
        </w:rPr>
        <w:t> </w:t>
      </w:r>
      <w:r>
        <w:rPr>
          <w:rFonts w:ascii="Arial"/>
          <w:color w:val="0000FF"/>
          <w:spacing w:val="-1"/>
          <w:sz w:val="24"/>
          <w:u w:val="single" w:color="0000FF"/>
        </w:rPr>
        <w:t>H</w:t>
      </w:r>
      <w:r>
        <w:rPr>
          <w:rFonts w:ascii="Arial"/>
          <w:color w:val="0000FF"/>
          <w:spacing w:val="-14"/>
          <w:sz w:val="24"/>
          <w:u w:val="single" w:color="0000FF"/>
        </w:rPr>
        <w:t>o</w:t>
      </w:r>
      <w:r>
        <w:rPr>
          <w:rFonts w:ascii="Arial"/>
          <w:color w:val="0000FF"/>
          <w:spacing w:val="-13"/>
          <w:sz w:val="24"/>
          <w:u w:val="single" w:color="0000FF"/>
        </w:rPr>
        <w:t>m</w:t>
      </w:r>
      <w:r>
        <w:rPr>
          <w:rFonts w:ascii="Arial"/>
          <w:color w:val="0000FF"/>
          <w:sz w:val="24"/>
          <w:u w:val="single" w:color="0000FF"/>
        </w:rPr>
        <w:t>e</w:t>
      </w:r>
      <w:r>
        <w:rPr>
          <w:rFonts w:ascii="Arial"/>
          <w:color w:val="0000FF"/>
          <w:spacing w:val="-35"/>
          <w:sz w:val="24"/>
          <w:u w:val="single" w:color="0000FF"/>
        </w:rPr>
        <w:t> </w:t>
      </w:r>
      <w:r>
        <w:rPr>
          <w:rFonts w:ascii="Arial"/>
          <w:color w:val="0000FF"/>
          <w:spacing w:val="-26"/>
          <w:sz w:val="24"/>
          <w:u w:val="single" w:color="0000FF"/>
        </w:rPr>
        <w:t>P</w:t>
      </w:r>
      <w:r>
        <w:rPr>
          <w:rFonts w:ascii="Arial"/>
          <w:color w:val="0000FF"/>
          <w:spacing w:val="-28"/>
          <w:sz w:val="24"/>
          <w:u w:val="single" w:color="0000FF"/>
        </w:rPr>
        <w:t>a</w:t>
      </w:r>
      <w:r>
        <w:rPr>
          <w:rFonts w:ascii="Arial"/>
          <w:color w:val="0000FF"/>
          <w:spacing w:val="-16"/>
          <w:sz w:val="24"/>
          <w:u w:val="single" w:color="0000FF"/>
        </w:rPr>
        <w:t>g</w:t>
      </w:r>
      <w:r>
        <w:rPr>
          <w:rFonts w:ascii="Arial"/>
          <w:color w:val="0000FF"/>
          <w:sz w:val="24"/>
          <w:u w:val="single" w:color="0000FF"/>
        </w:rPr>
        <w:t>e</w:t>
      </w:r>
      <w:r>
        <w:rPr>
          <w:rFonts w:ascii="Arial"/>
          <w:color w:val="0000FF"/>
          <w:sz w:val="24"/>
        </w:rPr>
      </w:r>
      <w:r>
        <w:rPr>
          <w:rFonts w:ascii="Arial"/>
          <w:sz w:val="24"/>
        </w:rPr>
      </w:r>
    </w:p>
    <w:sectPr>
      <w:pgSz w:w="12240" w:h="15840"/>
      <w:pgMar w:header="1472" w:footer="0" w:top="17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2.623917pt;width:10pt;height:14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20" w:hanging="341"/>
        <w:jc w:val="left"/>
      </w:pPr>
      <w:rPr>
        <w:rFonts w:hint="default" w:ascii="Times New Roman" w:hAnsi="Times New Roman" w:eastAsia="Times New Roman"/>
        <w:b/>
        <w:bCs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84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spacing w:val="-6"/>
        <w:sz w:val="24"/>
        <w:szCs w:val="24"/>
      </w:rPr>
    </w:lvl>
    <w:lvl w:ilvl="1">
      <w:start w:val="1"/>
      <w:numFmt w:val="decimal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bdigiaco</dc:creator>
  <dc:title>Return to General Law Division Home Page </dc:title>
  <dcterms:created xsi:type="dcterms:W3CDTF">2015-10-02T14:48:01Z</dcterms:created>
  <dcterms:modified xsi:type="dcterms:W3CDTF">2015-10-02T14:48:01Z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2015-10-02T00:00:00Z</vt:filetime>
  </property>
</Properties>
</file>